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B" w:rsidRPr="001057C4" w:rsidRDefault="004F1D6B" w:rsidP="004F1D6B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 w:rsidRPr="001057C4">
        <w:rPr>
          <w:b/>
          <w:sz w:val="28"/>
          <w:szCs w:val="28"/>
        </w:rPr>
        <w:t>СОВЕТ ДЕПУТАТОВ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НОВОСВЕТСКОГО СЕЛЬСКОГО ПОСЕЛЕНИЯ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ГАТЧИНСКОГО МУНИЦИПАЛЬНОГО РАЙОНА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ЛЕНИНГРАДСКОЙ ОБЛАСТИ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ТРЕТЬЕГО СОЗЫВА</w:t>
      </w:r>
    </w:p>
    <w:p w:rsidR="004F1D6B" w:rsidRPr="00D339BD" w:rsidRDefault="004F1D6B" w:rsidP="004F1D6B">
      <w:pPr>
        <w:jc w:val="center"/>
        <w:rPr>
          <w:b/>
          <w:sz w:val="28"/>
          <w:szCs w:val="28"/>
        </w:rPr>
      </w:pPr>
    </w:p>
    <w:p w:rsidR="004F1D6B" w:rsidRDefault="004F1D6B" w:rsidP="004F1D6B">
      <w:pPr>
        <w:pStyle w:val="2"/>
      </w:pPr>
      <w:r w:rsidRPr="00D339BD">
        <w:t>РЕШЕНИЕ</w:t>
      </w:r>
    </w:p>
    <w:p w:rsidR="004F1D6B" w:rsidRDefault="004F1D6B" w:rsidP="004F1D6B"/>
    <w:p w:rsidR="004F1D6B" w:rsidRPr="00EF514F" w:rsidRDefault="004F1D6B" w:rsidP="004F1D6B"/>
    <w:p w:rsidR="004F1D6B" w:rsidRPr="00A74C3B" w:rsidRDefault="004F1D6B" w:rsidP="004F1D6B">
      <w:pPr>
        <w:rPr>
          <w:b/>
          <w:sz w:val="28"/>
          <w:szCs w:val="28"/>
        </w:rPr>
      </w:pPr>
      <w:r w:rsidRPr="00A74C3B">
        <w:rPr>
          <w:b/>
          <w:sz w:val="28"/>
          <w:szCs w:val="28"/>
        </w:rPr>
        <w:t xml:space="preserve"> </w:t>
      </w:r>
      <w:r w:rsidR="008E1C68">
        <w:rPr>
          <w:b/>
          <w:sz w:val="28"/>
          <w:szCs w:val="28"/>
        </w:rPr>
        <w:t xml:space="preserve">     </w:t>
      </w:r>
      <w:r w:rsidR="00CE3819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8E1C68">
        <w:rPr>
          <w:b/>
          <w:sz w:val="28"/>
          <w:szCs w:val="28"/>
        </w:rPr>
        <w:t>февраля</w:t>
      </w:r>
      <w:r w:rsidRPr="00A74C3B">
        <w:rPr>
          <w:b/>
          <w:sz w:val="28"/>
          <w:szCs w:val="28"/>
        </w:rPr>
        <w:t xml:space="preserve"> 201</w:t>
      </w:r>
      <w:r w:rsidR="008E1C68">
        <w:rPr>
          <w:b/>
          <w:sz w:val="28"/>
          <w:szCs w:val="28"/>
        </w:rPr>
        <w:t>8</w:t>
      </w:r>
      <w:r w:rsidRPr="00A74C3B">
        <w:rPr>
          <w:b/>
          <w:sz w:val="28"/>
          <w:szCs w:val="28"/>
        </w:rPr>
        <w:t xml:space="preserve"> года                    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8B08D1">
        <w:rPr>
          <w:b/>
          <w:sz w:val="28"/>
          <w:szCs w:val="28"/>
        </w:rPr>
        <w:t>5</w:t>
      </w:r>
    </w:p>
    <w:p w:rsidR="004F1D6B" w:rsidRDefault="004F1D6B" w:rsidP="004F1D6B">
      <w:pPr>
        <w:jc w:val="both"/>
        <w:rPr>
          <w:b/>
          <w:sz w:val="28"/>
          <w:szCs w:val="28"/>
        </w:rPr>
      </w:pPr>
    </w:p>
    <w:p w:rsidR="00C2008B" w:rsidRPr="004F5B4D" w:rsidRDefault="00C2008B" w:rsidP="00C2008B">
      <w:pPr>
        <w:pStyle w:val="23"/>
        <w:tabs>
          <w:tab w:val="left" w:pos="5040"/>
        </w:tabs>
        <w:spacing w:after="0" w:line="240" w:lineRule="auto"/>
        <w:ind w:right="5138"/>
        <w:jc w:val="both"/>
        <w:rPr>
          <w:b/>
          <w:sz w:val="28"/>
          <w:szCs w:val="28"/>
        </w:rPr>
      </w:pPr>
      <w:r w:rsidRPr="004F5B4D">
        <w:rPr>
          <w:b/>
          <w:bCs/>
          <w:sz w:val="28"/>
          <w:szCs w:val="28"/>
        </w:rPr>
        <w:t>Об утверждении стоимости и требований к качеству услуг по гарантированным перечням услуг по погребению</w:t>
      </w:r>
      <w:r>
        <w:rPr>
          <w:b/>
          <w:bCs/>
          <w:sz w:val="28"/>
          <w:szCs w:val="28"/>
        </w:rPr>
        <w:t xml:space="preserve"> </w:t>
      </w:r>
    </w:p>
    <w:p w:rsidR="00387FB5" w:rsidRDefault="00387FB5" w:rsidP="00387FB5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4"/>
          <w:szCs w:val="24"/>
        </w:rPr>
      </w:pPr>
    </w:p>
    <w:p w:rsidR="004D7FCB" w:rsidRPr="00EA73BA" w:rsidRDefault="004D7FCB" w:rsidP="004D7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427A8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</w:t>
      </w:r>
      <w:r w:rsidR="001427A8">
        <w:rPr>
          <w:sz w:val="28"/>
          <w:szCs w:val="28"/>
        </w:rPr>
        <w:t>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 131 ФЗ от 06.10.2003 года, </w:t>
      </w:r>
      <w:r w:rsidRPr="00942BAF">
        <w:rPr>
          <w:sz w:val="28"/>
          <w:szCs w:val="28"/>
        </w:rPr>
        <w:t xml:space="preserve"> пунктом 3 статьи 9 Федерального закона от 12 января 1996 года № 8-ФЗ «О погребении и </w:t>
      </w:r>
      <w:r>
        <w:rPr>
          <w:sz w:val="28"/>
          <w:szCs w:val="28"/>
        </w:rPr>
        <w:t>похоронном деле»</w:t>
      </w:r>
      <w:r w:rsidR="00C331D4">
        <w:rPr>
          <w:sz w:val="28"/>
          <w:szCs w:val="28"/>
        </w:rPr>
        <w:t xml:space="preserve">, Федеральным законом от </w:t>
      </w:r>
      <w:r w:rsidR="001427A8">
        <w:rPr>
          <w:sz w:val="28"/>
          <w:szCs w:val="28"/>
        </w:rPr>
        <w:t>19.12.2016 № 444-ФЗ</w:t>
      </w:r>
      <w:r w:rsidR="00C331D4">
        <w:rPr>
          <w:sz w:val="28"/>
          <w:szCs w:val="28"/>
        </w:rPr>
        <w:t xml:space="preserve"> </w:t>
      </w:r>
      <w:r w:rsidR="00C331D4">
        <w:t>"</w:t>
      </w:r>
      <w:r w:rsidR="00C331D4" w:rsidRPr="00C331D4">
        <w:rPr>
          <w:sz w:val="28"/>
          <w:szCs w:val="28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</w:t>
      </w:r>
      <w:proofErr w:type="gramEnd"/>
      <w:r w:rsidR="00C331D4" w:rsidRPr="00C331D4">
        <w:rPr>
          <w:sz w:val="28"/>
          <w:szCs w:val="28"/>
        </w:rPr>
        <w:t xml:space="preserve">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</w:t>
      </w:r>
      <w:r w:rsidRPr="00EA73BA">
        <w:rPr>
          <w:sz w:val="28"/>
          <w:szCs w:val="28"/>
        </w:rPr>
        <w:t xml:space="preserve"> </w:t>
      </w:r>
      <w:r w:rsidR="001427A8">
        <w:rPr>
          <w:sz w:val="28"/>
          <w:szCs w:val="28"/>
        </w:rPr>
        <w:t>на основании</w:t>
      </w:r>
      <w:r w:rsidR="00C331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31D4">
        <w:rPr>
          <w:sz w:val="28"/>
          <w:szCs w:val="28"/>
        </w:rPr>
        <w:t>руководствуясь письмом</w:t>
      </w:r>
      <w:r>
        <w:rPr>
          <w:sz w:val="28"/>
          <w:szCs w:val="28"/>
        </w:rPr>
        <w:t xml:space="preserve"> </w:t>
      </w:r>
      <w:r w:rsidR="00C331D4">
        <w:rPr>
          <w:sz w:val="28"/>
          <w:szCs w:val="28"/>
        </w:rPr>
        <w:t>Отделения Пенсионного фонда от 19</w:t>
      </w:r>
      <w:r>
        <w:rPr>
          <w:sz w:val="28"/>
          <w:szCs w:val="28"/>
        </w:rPr>
        <w:t>.01.201</w:t>
      </w:r>
      <w:r w:rsidR="00C331D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22-01</w:t>
      </w:r>
      <w:r w:rsidR="00C331D4">
        <w:rPr>
          <w:sz w:val="28"/>
          <w:szCs w:val="28"/>
        </w:rPr>
        <w:t>/2248</w:t>
      </w:r>
      <w:r>
        <w:rPr>
          <w:sz w:val="28"/>
          <w:szCs w:val="28"/>
        </w:rPr>
        <w:t xml:space="preserve"> «О согласовании перечня услуг по погребению с 01.02.201</w:t>
      </w:r>
      <w:r w:rsidR="00DC418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</w:t>
      </w:r>
      <w:r w:rsidRPr="00EA73BA">
        <w:rPr>
          <w:sz w:val="28"/>
          <w:szCs w:val="28"/>
        </w:rPr>
        <w:t xml:space="preserve"> Уставом муниципального образования Новосветское сельское поселение</w:t>
      </w:r>
    </w:p>
    <w:p w:rsidR="004F1D6B" w:rsidRPr="007E2069" w:rsidRDefault="004F1D6B" w:rsidP="004F1D6B">
      <w:pPr>
        <w:pStyle w:val="21"/>
        <w:rPr>
          <w:b/>
          <w:sz w:val="28"/>
          <w:szCs w:val="28"/>
        </w:rPr>
      </w:pPr>
    </w:p>
    <w:p w:rsidR="004F1D6B" w:rsidRPr="007E2069" w:rsidRDefault="004F1D6B" w:rsidP="004F1D6B">
      <w:pPr>
        <w:jc w:val="center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Совет депутатов</w:t>
      </w:r>
    </w:p>
    <w:p w:rsidR="004F1D6B" w:rsidRPr="007E2069" w:rsidRDefault="004F1D6B" w:rsidP="004F1D6B">
      <w:pPr>
        <w:jc w:val="center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МО Новосветское сельское поселение</w:t>
      </w:r>
    </w:p>
    <w:p w:rsidR="004F1D6B" w:rsidRPr="007E2069" w:rsidRDefault="004F1D6B" w:rsidP="004F1D6B">
      <w:pPr>
        <w:jc w:val="center"/>
        <w:outlineLvl w:val="0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РЕШИЛ:</w:t>
      </w:r>
    </w:p>
    <w:p w:rsidR="00387FB5" w:rsidRPr="007E2069" w:rsidRDefault="00387FB5" w:rsidP="00387FB5">
      <w:pPr>
        <w:shd w:val="clear" w:color="auto" w:fill="FFFFFF"/>
        <w:tabs>
          <w:tab w:val="left" w:pos="298"/>
          <w:tab w:val="left" w:leader="underscore" w:pos="7786"/>
        </w:tabs>
        <w:ind w:left="567" w:right="46" w:hanging="567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1. Утвердить:</w:t>
      </w:r>
    </w:p>
    <w:p w:rsidR="00387FB5" w:rsidRPr="007E2069" w:rsidRDefault="00387FB5" w:rsidP="00387FB5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1.1. требования к качеству услуг, предоставляемых согласно гарантированному перечню услуг по погребению, согласно приложени</w:t>
      </w:r>
      <w:r w:rsidR="00C2008B" w:rsidRPr="007E2069">
        <w:rPr>
          <w:sz w:val="28"/>
          <w:szCs w:val="28"/>
        </w:rPr>
        <w:t>ю</w:t>
      </w:r>
      <w:r w:rsidRPr="007E2069">
        <w:rPr>
          <w:sz w:val="28"/>
          <w:szCs w:val="28"/>
        </w:rPr>
        <w:t xml:space="preserve"> №1.</w:t>
      </w:r>
    </w:p>
    <w:p w:rsidR="00387FB5" w:rsidRPr="007E2069" w:rsidRDefault="00387FB5" w:rsidP="00387FB5">
      <w:pPr>
        <w:shd w:val="clear" w:color="auto" w:fill="FFFFFF"/>
        <w:tabs>
          <w:tab w:val="left" w:pos="298"/>
          <w:tab w:val="left" w:leader="underscore" w:pos="7786"/>
        </w:tabs>
        <w:ind w:left="10"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t xml:space="preserve">1.2. стоимость услуг, предоставляемых согласно гарантированному перечню услуг по погребению в размере </w:t>
      </w:r>
      <w:r w:rsidR="00E53D5C">
        <w:rPr>
          <w:sz w:val="28"/>
          <w:szCs w:val="28"/>
        </w:rPr>
        <w:t>5701</w:t>
      </w:r>
      <w:r w:rsidRPr="007E2069">
        <w:rPr>
          <w:sz w:val="28"/>
          <w:szCs w:val="28"/>
        </w:rPr>
        <w:t xml:space="preserve"> рубля 3</w:t>
      </w:r>
      <w:r w:rsidR="00E53D5C">
        <w:rPr>
          <w:sz w:val="28"/>
          <w:szCs w:val="28"/>
        </w:rPr>
        <w:t>1</w:t>
      </w:r>
      <w:r w:rsidRPr="007E2069">
        <w:rPr>
          <w:sz w:val="28"/>
          <w:szCs w:val="28"/>
        </w:rPr>
        <w:t xml:space="preserve"> копеек на одно</w:t>
      </w:r>
      <w:r w:rsidR="00C2008B" w:rsidRPr="007E2069">
        <w:rPr>
          <w:sz w:val="28"/>
          <w:szCs w:val="28"/>
        </w:rPr>
        <w:t xml:space="preserve"> погребение, согласно приложению</w:t>
      </w:r>
      <w:r w:rsidRPr="007E2069">
        <w:rPr>
          <w:sz w:val="28"/>
          <w:szCs w:val="28"/>
        </w:rPr>
        <w:t xml:space="preserve"> №2;</w:t>
      </w:r>
    </w:p>
    <w:p w:rsidR="00387FB5" w:rsidRPr="007E2069" w:rsidRDefault="00387FB5" w:rsidP="00E53D5C">
      <w:pPr>
        <w:pStyle w:val="23"/>
        <w:tabs>
          <w:tab w:val="left" w:pos="5040"/>
        </w:tabs>
        <w:spacing w:after="0" w:line="240" w:lineRule="auto"/>
        <w:ind w:right="-1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2. </w:t>
      </w:r>
      <w:proofErr w:type="gramStart"/>
      <w:r w:rsidRPr="007E2069">
        <w:rPr>
          <w:sz w:val="28"/>
          <w:szCs w:val="28"/>
        </w:rPr>
        <w:t xml:space="preserve">Решение Совета депутатов муниципального образования </w:t>
      </w:r>
      <w:r w:rsidR="00C2008B" w:rsidRPr="007E2069">
        <w:rPr>
          <w:sz w:val="28"/>
          <w:szCs w:val="28"/>
        </w:rPr>
        <w:t xml:space="preserve">Новосветское сельское поселение </w:t>
      </w:r>
      <w:r w:rsidRPr="007E2069">
        <w:rPr>
          <w:sz w:val="28"/>
          <w:szCs w:val="28"/>
        </w:rPr>
        <w:t xml:space="preserve"> Гатчинского муниципального района Ленинградской области </w:t>
      </w:r>
      <w:r w:rsidR="00E53D5C">
        <w:rPr>
          <w:sz w:val="28"/>
          <w:szCs w:val="28"/>
        </w:rPr>
        <w:t>№ 65</w:t>
      </w:r>
      <w:r w:rsidR="00C2008B" w:rsidRPr="007E2069">
        <w:rPr>
          <w:sz w:val="28"/>
          <w:szCs w:val="28"/>
        </w:rPr>
        <w:t xml:space="preserve"> от 2</w:t>
      </w:r>
      <w:r w:rsidR="00E53D5C">
        <w:rPr>
          <w:sz w:val="28"/>
          <w:szCs w:val="28"/>
        </w:rPr>
        <w:t>2</w:t>
      </w:r>
      <w:r w:rsidR="00C2008B" w:rsidRPr="007E2069">
        <w:rPr>
          <w:sz w:val="28"/>
          <w:szCs w:val="28"/>
        </w:rPr>
        <w:t>.12.201</w:t>
      </w:r>
      <w:r w:rsidR="00E53D5C">
        <w:rPr>
          <w:sz w:val="28"/>
          <w:szCs w:val="28"/>
        </w:rPr>
        <w:t>6</w:t>
      </w:r>
      <w:r w:rsidR="00C2008B" w:rsidRPr="007E2069">
        <w:rPr>
          <w:sz w:val="28"/>
          <w:szCs w:val="28"/>
        </w:rPr>
        <w:t xml:space="preserve"> года</w:t>
      </w:r>
      <w:r w:rsidRPr="007E2069">
        <w:rPr>
          <w:sz w:val="28"/>
          <w:szCs w:val="28"/>
        </w:rPr>
        <w:t xml:space="preserve"> </w:t>
      </w:r>
      <w:r w:rsidR="00E53D5C">
        <w:rPr>
          <w:sz w:val="28"/>
          <w:szCs w:val="28"/>
        </w:rPr>
        <w:t>«</w:t>
      </w:r>
      <w:r w:rsidR="00E53D5C" w:rsidRPr="00E53D5C">
        <w:rPr>
          <w:bCs/>
          <w:sz w:val="28"/>
          <w:szCs w:val="28"/>
        </w:rPr>
        <w:t>Об утверждении стоимости и требований к качеству услуг по гарантированным перечням услуг по погребению</w:t>
      </w:r>
      <w:r w:rsidR="00E53D5C">
        <w:rPr>
          <w:b/>
          <w:bCs/>
          <w:sz w:val="28"/>
          <w:szCs w:val="28"/>
        </w:rPr>
        <w:t xml:space="preserve">» </w:t>
      </w:r>
      <w:r w:rsidR="00E53D5C" w:rsidRPr="00E53D5C">
        <w:rPr>
          <w:bCs/>
          <w:sz w:val="28"/>
          <w:szCs w:val="28"/>
        </w:rPr>
        <w:t xml:space="preserve">и </w:t>
      </w:r>
      <w:r w:rsidR="00E53D5C">
        <w:rPr>
          <w:sz w:val="28"/>
          <w:szCs w:val="28"/>
        </w:rPr>
        <w:lastRenderedPageBreak/>
        <w:t>р</w:t>
      </w:r>
      <w:r w:rsidR="00E53D5C" w:rsidRPr="00E53D5C">
        <w:rPr>
          <w:sz w:val="28"/>
          <w:szCs w:val="28"/>
        </w:rPr>
        <w:t xml:space="preserve">ешение Совета депутатов муниципального образования Новосветское сельское поселение  Гатчинского муниципального района Ленинградской области </w:t>
      </w:r>
      <w:r w:rsidR="00E53D5C">
        <w:rPr>
          <w:sz w:val="28"/>
          <w:szCs w:val="28"/>
        </w:rPr>
        <w:t>№ 7</w:t>
      </w:r>
      <w:r w:rsidR="00E53D5C" w:rsidRPr="00E53D5C">
        <w:rPr>
          <w:sz w:val="28"/>
          <w:szCs w:val="28"/>
        </w:rPr>
        <w:t xml:space="preserve"> от 22</w:t>
      </w:r>
      <w:r w:rsidR="00E53D5C">
        <w:rPr>
          <w:sz w:val="28"/>
          <w:szCs w:val="28"/>
        </w:rPr>
        <w:t>.02</w:t>
      </w:r>
      <w:r w:rsidR="00E53D5C" w:rsidRPr="00E53D5C">
        <w:rPr>
          <w:sz w:val="28"/>
          <w:szCs w:val="28"/>
        </w:rPr>
        <w:t>.201</w:t>
      </w:r>
      <w:r w:rsidR="00E53D5C">
        <w:rPr>
          <w:sz w:val="28"/>
          <w:szCs w:val="28"/>
        </w:rPr>
        <w:t>7</w:t>
      </w:r>
      <w:r w:rsidR="00E53D5C" w:rsidRPr="00E53D5C">
        <w:rPr>
          <w:sz w:val="28"/>
          <w:szCs w:val="28"/>
        </w:rPr>
        <w:t xml:space="preserve"> года </w:t>
      </w:r>
      <w:r w:rsidR="00E53D5C">
        <w:rPr>
          <w:sz w:val="28"/>
          <w:szCs w:val="28"/>
        </w:rPr>
        <w:t>«</w:t>
      </w:r>
      <w:r w:rsidR="00E53D5C" w:rsidRPr="00E53D5C">
        <w:rPr>
          <w:bCs/>
          <w:sz w:val="28"/>
          <w:szCs w:val="28"/>
        </w:rPr>
        <w:t>О внесении изменений в решение Совета депутатов Новосветского сельского поселения от</w:t>
      </w:r>
      <w:proofErr w:type="gramEnd"/>
      <w:r w:rsidR="00E53D5C" w:rsidRPr="00E53D5C">
        <w:rPr>
          <w:bCs/>
          <w:sz w:val="28"/>
          <w:szCs w:val="28"/>
        </w:rPr>
        <w:t xml:space="preserve"> 22 декабря 2016 года № 65 «Об утверждении стоимости и требований к качеству услуг по гарантированным перечням услуг по погребению» </w:t>
      </w:r>
      <w:r w:rsidR="007E2069">
        <w:rPr>
          <w:bCs/>
          <w:sz w:val="28"/>
          <w:szCs w:val="28"/>
        </w:rPr>
        <w:t xml:space="preserve"> </w:t>
      </w:r>
      <w:r w:rsidR="00C2008B" w:rsidRPr="007E2069">
        <w:rPr>
          <w:sz w:val="28"/>
          <w:szCs w:val="28"/>
        </w:rPr>
        <w:t>считать утратившим</w:t>
      </w:r>
      <w:r w:rsidR="00E53D5C">
        <w:rPr>
          <w:sz w:val="28"/>
          <w:szCs w:val="28"/>
        </w:rPr>
        <w:t>и</w:t>
      </w:r>
      <w:r w:rsidR="00C2008B" w:rsidRPr="007E2069">
        <w:rPr>
          <w:sz w:val="28"/>
          <w:szCs w:val="28"/>
        </w:rPr>
        <w:t xml:space="preserve"> силу с 01.02</w:t>
      </w:r>
      <w:r w:rsidRPr="007E2069">
        <w:rPr>
          <w:sz w:val="28"/>
          <w:szCs w:val="28"/>
        </w:rPr>
        <w:t>.201</w:t>
      </w:r>
      <w:r w:rsidR="00E53D5C">
        <w:rPr>
          <w:sz w:val="28"/>
          <w:szCs w:val="28"/>
        </w:rPr>
        <w:t>8</w:t>
      </w:r>
      <w:r w:rsidRPr="007E2069">
        <w:rPr>
          <w:sz w:val="28"/>
          <w:szCs w:val="28"/>
        </w:rPr>
        <w:t xml:space="preserve"> года.</w:t>
      </w:r>
    </w:p>
    <w:p w:rsidR="00387FB5" w:rsidRPr="007E2069" w:rsidRDefault="00387FB5" w:rsidP="00387FB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t xml:space="preserve">3. Настоящее решение подлежит официальному опубликованию и размещению на официальном сайте муниципального образования </w:t>
      </w:r>
      <w:r w:rsidR="007E2069">
        <w:rPr>
          <w:sz w:val="28"/>
          <w:szCs w:val="28"/>
        </w:rPr>
        <w:t>Новосветское сельское поселение</w:t>
      </w:r>
      <w:r w:rsidRPr="007E2069">
        <w:rPr>
          <w:sz w:val="28"/>
          <w:szCs w:val="28"/>
        </w:rPr>
        <w:t>.</w:t>
      </w:r>
    </w:p>
    <w:p w:rsidR="00387FB5" w:rsidRPr="007E2069" w:rsidRDefault="00387FB5" w:rsidP="00387FB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bookmarkStart w:id="0" w:name="_GoBack"/>
      <w:bookmarkEnd w:id="0"/>
      <w:r w:rsidRPr="007E2069">
        <w:rPr>
          <w:sz w:val="28"/>
          <w:szCs w:val="28"/>
        </w:rPr>
        <w:t>4. Настоящее решение вступает в силу после официального опубликования и распространяется на правоотношения, возникшие с 01 февраля 201</w:t>
      </w:r>
      <w:r w:rsidR="00E53D5C">
        <w:rPr>
          <w:sz w:val="28"/>
          <w:szCs w:val="28"/>
        </w:rPr>
        <w:t>8</w:t>
      </w:r>
      <w:r w:rsidRPr="007E2069">
        <w:rPr>
          <w:sz w:val="28"/>
          <w:szCs w:val="28"/>
        </w:rPr>
        <w:t xml:space="preserve"> года.</w:t>
      </w:r>
    </w:p>
    <w:p w:rsidR="00C2008B" w:rsidRPr="007E2069" w:rsidRDefault="00C2008B" w:rsidP="00C2008B">
      <w:pPr>
        <w:rPr>
          <w:sz w:val="28"/>
          <w:szCs w:val="28"/>
        </w:rPr>
      </w:pP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  <w:r w:rsidRPr="007E2069">
        <w:rPr>
          <w:sz w:val="28"/>
          <w:szCs w:val="28"/>
        </w:rPr>
        <w:t xml:space="preserve">Глава МО </w:t>
      </w: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  <w:r w:rsidRPr="007E2069">
        <w:rPr>
          <w:sz w:val="28"/>
          <w:szCs w:val="28"/>
        </w:rPr>
        <w:t>Новосветское сельское поселение                                               Л.Г. Слезовская</w:t>
      </w: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</w:p>
    <w:p w:rsidR="00C2008B" w:rsidRDefault="00C2008B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0138FD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6212840</wp:posOffset>
            </wp:positionV>
            <wp:extent cx="175260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0138FD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6212840</wp:posOffset>
            </wp:positionV>
            <wp:extent cx="1752600" cy="1371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0138FD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6212840</wp:posOffset>
            </wp:positionV>
            <wp:extent cx="1752600" cy="1371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E53D5C" w:rsidRDefault="00E53D5C" w:rsidP="00157788">
      <w:pPr>
        <w:shd w:val="clear" w:color="auto" w:fill="FFFFFF"/>
        <w:tabs>
          <w:tab w:val="left" w:pos="4860"/>
        </w:tabs>
        <w:jc w:val="right"/>
        <w:rPr>
          <w:color w:val="000000"/>
          <w:sz w:val="28"/>
          <w:szCs w:val="28"/>
        </w:rPr>
      </w:pPr>
    </w:p>
    <w:p w:rsidR="00C2008B" w:rsidRDefault="00C2008B" w:rsidP="00EC7984">
      <w:pPr>
        <w:shd w:val="clear" w:color="auto" w:fill="FFFFFF"/>
        <w:tabs>
          <w:tab w:val="left" w:pos="4860"/>
        </w:tabs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Приложение 1</w:t>
      </w:r>
      <w:proofErr w:type="gramEnd"/>
      <w:r w:rsidR="001156A4">
        <w:rPr>
          <w:color w:val="000000"/>
          <w:sz w:val="28"/>
          <w:szCs w:val="28"/>
        </w:rPr>
        <w:t xml:space="preserve">      </w:t>
      </w:r>
      <w:r w:rsidR="00E53D5C">
        <w:rPr>
          <w:color w:val="000000"/>
          <w:sz w:val="28"/>
          <w:szCs w:val="28"/>
        </w:rPr>
        <w:t xml:space="preserve">      </w:t>
      </w:r>
      <w:r w:rsidR="001156A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решению Совета депутатов </w:t>
      </w:r>
    </w:p>
    <w:p w:rsidR="00C2008B" w:rsidRDefault="00C2008B" w:rsidP="00EC7984">
      <w:pPr>
        <w:ind w:firstLine="486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Новосветское сельское поселение </w:t>
      </w:r>
    </w:p>
    <w:p w:rsidR="00C2008B" w:rsidRDefault="00C2008B" w:rsidP="00EC7984">
      <w:pPr>
        <w:ind w:firstLine="4860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Гатчинского муниципального района </w:t>
      </w:r>
    </w:p>
    <w:p w:rsidR="00C2008B" w:rsidRDefault="00CE3819" w:rsidP="00EC7984">
      <w:pPr>
        <w:ind w:right="3" w:firstLine="48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07 </w:t>
      </w:r>
      <w:r w:rsidR="00CE72AA">
        <w:rPr>
          <w:color w:val="000000"/>
          <w:sz w:val="28"/>
          <w:szCs w:val="28"/>
        </w:rPr>
        <w:t xml:space="preserve"> </w:t>
      </w:r>
      <w:r w:rsidR="00E53D5C">
        <w:rPr>
          <w:color w:val="000000"/>
          <w:sz w:val="28"/>
          <w:szCs w:val="28"/>
        </w:rPr>
        <w:t>февраля</w:t>
      </w:r>
      <w:r w:rsidR="00837A42">
        <w:rPr>
          <w:color w:val="000000"/>
          <w:sz w:val="28"/>
          <w:szCs w:val="28"/>
        </w:rPr>
        <w:t xml:space="preserve"> 201</w:t>
      </w:r>
      <w:r w:rsidR="00E53D5C">
        <w:rPr>
          <w:color w:val="000000"/>
          <w:sz w:val="28"/>
          <w:szCs w:val="28"/>
        </w:rPr>
        <w:t>8</w:t>
      </w:r>
      <w:r w:rsidR="00C2008B">
        <w:rPr>
          <w:color w:val="000000"/>
          <w:sz w:val="28"/>
          <w:szCs w:val="28"/>
        </w:rPr>
        <w:t xml:space="preserve"> года  № </w:t>
      </w:r>
      <w:r w:rsidR="008B08D1">
        <w:rPr>
          <w:color w:val="000000"/>
          <w:sz w:val="28"/>
          <w:szCs w:val="28"/>
        </w:rPr>
        <w:t>5</w:t>
      </w:r>
    </w:p>
    <w:p w:rsidR="00387FB5" w:rsidRDefault="00387FB5" w:rsidP="00157788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</w:p>
    <w:p w:rsidR="00387FB5" w:rsidRDefault="00387FB5" w:rsidP="0038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качеству услуг, предоставляемых по </w:t>
      </w:r>
      <w:proofErr w:type="gramStart"/>
      <w:r>
        <w:rPr>
          <w:b/>
          <w:sz w:val="24"/>
          <w:szCs w:val="24"/>
        </w:rPr>
        <w:t>гарантированным</w:t>
      </w:r>
      <w:proofErr w:type="gramEnd"/>
    </w:p>
    <w:p w:rsidR="00387FB5" w:rsidRDefault="00387FB5" w:rsidP="0038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перечням услуг по погребению</w:t>
      </w:r>
    </w:p>
    <w:p w:rsidR="00387FB5" w:rsidRDefault="00387FB5" w:rsidP="00387FB5"/>
    <w:tbl>
      <w:tblPr>
        <w:tblW w:w="10080" w:type="dxa"/>
        <w:jc w:val="center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7"/>
        <w:gridCol w:w="2694"/>
        <w:gridCol w:w="10"/>
        <w:gridCol w:w="2664"/>
        <w:gridCol w:w="20"/>
        <w:gridCol w:w="2705"/>
      </w:tblGrid>
      <w:tr w:rsidR="00387FB5" w:rsidTr="00387FB5">
        <w:trPr>
          <w:trHeight w:hRule="exact" w:val="571"/>
          <w:jc w:val="center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</w:t>
            </w:r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услуги</w:t>
            </w: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по федеральному закону от12.01.1996 № 8-ФЗ</w:t>
            </w:r>
          </w:p>
          <w:p w:rsidR="00387FB5" w:rsidRDefault="00387FB5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«О погребении и похоронном деле»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FB5" w:rsidRDefault="00387FB5">
            <w:pPr>
              <w:widowControl/>
              <w:autoSpaceDE/>
              <w:autoSpaceDN/>
              <w:adjustRightInd/>
              <w:rPr>
                <w:rFonts w:eastAsia="Lucida Sans Unicode"/>
                <w:kern w:val="2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1 статьи 9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:</w:t>
            </w:r>
            <w:proofErr w:type="gramEnd"/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личность умершего установлена и имеется заказчик погребения</w:t>
            </w:r>
            <w:proofErr w:type="gramEnd"/>
          </w:p>
        </w:tc>
        <w:tc>
          <w:tcPr>
            <w:tcW w:w="2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1 статьи 12:</w:t>
            </w:r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личность умершего установлена и отсутствует заказчик погребения</w:t>
            </w:r>
            <w:proofErr w:type="gramEnd"/>
          </w:p>
        </w:tc>
        <w:tc>
          <w:tcPr>
            <w:tcW w:w="2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2 статьи 12:</w:t>
            </w:r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личность </w:t>
            </w:r>
            <w:proofErr w:type="gramStart"/>
            <w:r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не установлена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государственного свидетельства о смерти и  справки о смерти установленной формы.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  <w:p w:rsidR="00387FB5" w:rsidRDefault="00387FB5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Облачение тела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r>
              <w:t>Облачение тела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r>
              <w:t>Облачение тела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Установка гроба с телом умершего на постамент.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Доставка лиц, сопровождающих гроб,  в автокатафалке до кладбища.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387FB5" w:rsidTr="00157788">
        <w:trPr>
          <w:trHeight w:val="26"/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Погребение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Рытьё могилы вручную или, при имеющейся возможности, экскаватором.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snapToGrid w:val="0"/>
              <w:jc w:val="both"/>
              <w:rPr>
                <w:kern w:val="2"/>
              </w:rPr>
            </w:pPr>
            <w:r>
              <w:t>Рытьё могилы экскаватором или вручную.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snapToGrid w:val="0"/>
              <w:jc w:val="both"/>
              <w:rPr>
                <w:kern w:val="2"/>
              </w:rPr>
            </w:pPr>
            <w:r>
              <w:t>Рытьё могилы экскаватором или вручную.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387FB5" w:rsidRDefault="00387FB5" w:rsidP="00387FB5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</w:p>
    <w:p w:rsidR="00837A42" w:rsidRPr="00D8625F" w:rsidRDefault="00837A42" w:rsidP="00837A42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837A42" w:rsidRDefault="00837A42" w:rsidP="00837A42">
      <w:pPr>
        <w:shd w:val="clear" w:color="auto" w:fill="FFFFFF"/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837A42" w:rsidRDefault="00837A42" w:rsidP="00837A42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Новосветское сельское поселение </w:t>
      </w:r>
    </w:p>
    <w:p w:rsidR="00837A42" w:rsidRDefault="00837A42" w:rsidP="00837A42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Гатчинского муниципального района </w:t>
      </w:r>
    </w:p>
    <w:p w:rsidR="00E53D5C" w:rsidRDefault="00CE3819" w:rsidP="00E53D5C">
      <w:pPr>
        <w:ind w:right="3"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07 </w:t>
      </w:r>
      <w:r w:rsidR="00463B70">
        <w:rPr>
          <w:color w:val="000000"/>
          <w:sz w:val="28"/>
          <w:szCs w:val="28"/>
        </w:rPr>
        <w:t>февраля 2018 года  № 5</w:t>
      </w:r>
    </w:p>
    <w:p w:rsidR="00387FB5" w:rsidRDefault="00387FB5" w:rsidP="00387FB5">
      <w:pPr>
        <w:jc w:val="right"/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1 статьи 9 Закона от 12.01.1996 №8-ФЗ)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Ind w:w="-750" w:type="dxa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BD1AF5" w:rsidRPr="00BD1AF5" w:rsidTr="00387FB5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 xml:space="preserve">№ </w:t>
            </w:r>
            <w:proofErr w:type="gramStart"/>
            <w:r w:rsidRPr="00BD1AF5">
              <w:rPr>
                <w:b/>
                <w:bCs/>
              </w:rPr>
              <w:t>п</w:t>
            </w:r>
            <w:proofErr w:type="gramEnd"/>
            <w:r w:rsidRPr="00BD1AF5">
              <w:rPr>
                <w:b/>
                <w:bCs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>Стоимость, руб.</w:t>
            </w:r>
          </w:p>
        </w:tc>
      </w:tr>
      <w:tr w:rsidR="00BD1AF5" w:rsidRPr="00BD1AF5" w:rsidTr="00387FB5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>
            <w:pPr>
              <w:widowControl/>
              <w:autoSpaceDE/>
              <w:adjustRightInd/>
              <w:jc w:val="center"/>
            </w:pPr>
            <w:r w:rsidRPr="00BD1AF5">
              <w:t>283,28</w:t>
            </w:r>
          </w:p>
        </w:tc>
      </w:tr>
      <w:tr w:rsidR="00BD1AF5" w:rsidRPr="00BD1AF5" w:rsidTr="00387FB5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>
            <w:pPr>
              <w:widowControl/>
              <w:autoSpaceDE/>
              <w:adjustRightInd/>
              <w:jc w:val="center"/>
            </w:pPr>
            <w:r w:rsidRPr="00BD1AF5">
              <w:t>2662,60</w:t>
            </w:r>
          </w:p>
        </w:tc>
      </w:tr>
      <w:tr w:rsidR="00BD1AF5" w:rsidRPr="00BD1AF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>
            <w:pPr>
              <w:widowControl/>
              <w:autoSpaceDE/>
              <w:adjustRightInd/>
              <w:jc w:val="center"/>
            </w:pPr>
            <w:r w:rsidRPr="00BD1AF5">
              <w:t>1365,83</w:t>
            </w:r>
          </w:p>
        </w:tc>
      </w:tr>
      <w:tr w:rsidR="00BD1AF5" w:rsidRPr="00BD1AF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>
            <w:pPr>
              <w:widowControl/>
              <w:autoSpaceDE/>
              <w:adjustRightInd/>
              <w:jc w:val="center"/>
            </w:pPr>
            <w:r w:rsidRPr="00BD1AF5">
              <w:t>1389,60</w:t>
            </w:r>
          </w:p>
        </w:tc>
      </w:tr>
      <w:tr w:rsidR="00BD1AF5" w:rsidRPr="00BD1AF5" w:rsidTr="00387FB5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  <w:rPr>
                <w:b/>
                <w:bCs/>
              </w:rPr>
            </w:pPr>
            <w:r w:rsidRPr="00BD1AF5">
              <w:rPr>
                <w:b/>
                <w:bCs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>5701,31</w:t>
            </w:r>
          </w:p>
        </w:tc>
      </w:tr>
    </w:tbl>
    <w:p w:rsidR="00387FB5" w:rsidRPr="00E53D5C" w:rsidRDefault="00387FB5" w:rsidP="00387FB5">
      <w:pPr>
        <w:tabs>
          <w:tab w:val="center" w:pos="4613"/>
          <w:tab w:val="right" w:pos="9226"/>
        </w:tabs>
        <w:jc w:val="center"/>
        <w:rPr>
          <w:b/>
          <w:color w:val="FF0000"/>
          <w:sz w:val="24"/>
          <w:szCs w:val="24"/>
        </w:rPr>
      </w:pPr>
    </w:p>
    <w:p w:rsidR="00387FB5" w:rsidRPr="00E53D5C" w:rsidRDefault="00387FB5" w:rsidP="00387FB5">
      <w:pPr>
        <w:tabs>
          <w:tab w:val="center" w:pos="4613"/>
          <w:tab w:val="right" w:pos="9226"/>
        </w:tabs>
        <w:jc w:val="center"/>
        <w:rPr>
          <w:b/>
          <w:color w:val="FF0000"/>
          <w:sz w:val="24"/>
          <w:szCs w:val="24"/>
        </w:rPr>
      </w:pPr>
    </w:p>
    <w:p w:rsidR="00387FB5" w:rsidRPr="00BD1AF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BD1AF5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</w:p>
    <w:p w:rsidR="00387FB5" w:rsidRPr="00BD1AF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BD1AF5">
        <w:rPr>
          <w:b/>
          <w:sz w:val="24"/>
          <w:szCs w:val="24"/>
        </w:rPr>
        <w:t>(согласно пункту 3 статьи 12 Закона от 12.01.1996 №8-ФЗ)</w:t>
      </w:r>
    </w:p>
    <w:p w:rsidR="00387FB5" w:rsidRPr="00BD1AF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Ind w:w="-750" w:type="dxa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BD1AF5" w:rsidRPr="00BD1AF5" w:rsidTr="00387FB5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 xml:space="preserve">№ </w:t>
            </w:r>
            <w:proofErr w:type="gramStart"/>
            <w:r w:rsidRPr="00BD1AF5">
              <w:rPr>
                <w:b/>
                <w:bCs/>
              </w:rPr>
              <w:t>п</w:t>
            </w:r>
            <w:proofErr w:type="gramEnd"/>
            <w:r w:rsidRPr="00BD1AF5">
              <w:rPr>
                <w:b/>
                <w:bCs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>Стоимость, руб.</w:t>
            </w:r>
          </w:p>
        </w:tc>
      </w:tr>
      <w:tr w:rsidR="00BD1AF5" w:rsidRPr="00BD1AF5" w:rsidTr="00387FB5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>
            <w:pPr>
              <w:widowControl/>
              <w:autoSpaceDE/>
              <w:adjustRightInd/>
              <w:jc w:val="center"/>
            </w:pPr>
            <w:r w:rsidRPr="00BD1AF5">
              <w:t>283,28</w:t>
            </w:r>
          </w:p>
        </w:tc>
      </w:tr>
      <w:tr w:rsidR="00BD1AF5" w:rsidRPr="00BD1AF5" w:rsidTr="00387FB5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 w:rsidP="00DC5E72">
            <w:pPr>
              <w:widowControl/>
              <w:autoSpaceDE/>
              <w:adjustRightInd/>
              <w:jc w:val="center"/>
            </w:pPr>
            <w:r w:rsidRPr="00BD1AF5">
              <w:t>356,28</w:t>
            </w:r>
          </w:p>
        </w:tc>
      </w:tr>
      <w:tr w:rsidR="00BD1AF5" w:rsidRPr="00BD1AF5" w:rsidTr="00387FB5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предоставление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BD1AF5">
            <w:pPr>
              <w:widowControl/>
              <w:autoSpaceDE/>
              <w:adjustRightInd/>
              <w:jc w:val="center"/>
            </w:pPr>
            <w:r w:rsidRPr="00BD1AF5">
              <w:t>2306,32</w:t>
            </w:r>
          </w:p>
        </w:tc>
      </w:tr>
      <w:tr w:rsidR="00BD1AF5" w:rsidRPr="00BD1AF5" w:rsidTr="000317AB">
        <w:trPr>
          <w:trHeight w:val="41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 xml:space="preserve">перевозка </w:t>
            </w:r>
            <w:proofErr w:type="gramStart"/>
            <w:r w:rsidRPr="00BD1AF5">
              <w:t>умершего</w:t>
            </w:r>
            <w:proofErr w:type="gramEnd"/>
            <w:r w:rsidRPr="00BD1AF5">
              <w:t xml:space="preserve">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DC5E72">
            <w:pPr>
              <w:widowControl/>
              <w:autoSpaceDE/>
              <w:adjustRightInd/>
              <w:jc w:val="center"/>
            </w:pPr>
            <w:r w:rsidRPr="00BD1AF5">
              <w:t>1365,83</w:t>
            </w:r>
          </w:p>
        </w:tc>
      </w:tr>
      <w:tr w:rsidR="00BD1AF5" w:rsidRPr="00BD1AF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Pr="00BD1AF5" w:rsidRDefault="00387FB5">
            <w:pPr>
              <w:widowControl/>
              <w:autoSpaceDE/>
              <w:adjustRightInd/>
              <w:jc w:val="center"/>
            </w:pPr>
            <w:r w:rsidRPr="00BD1AF5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</w:pPr>
            <w:r w:rsidRPr="00BD1AF5"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Pr="00BD1AF5" w:rsidRDefault="00BD1AF5">
            <w:pPr>
              <w:widowControl/>
              <w:autoSpaceDE/>
              <w:adjustRightInd/>
              <w:jc w:val="center"/>
            </w:pPr>
            <w:r w:rsidRPr="00BD1AF5">
              <w:t>1389,60</w:t>
            </w:r>
          </w:p>
        </w:tc>
      </w:tr>
      <w:tr w:rsidR="00BD1AF5" w:rsidRPr="00BD1AF5" w:rsidTr="00387FB5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Pr="00BD1AF5" w:rsidRDefault="00387FB5">
            <w:pPr>
              <w:widowControl/>
              <w:autoSpaceDE/>
              <w:adjustRightInd/>
              <w:rPr>
                <w:b/>
                <w:bCs/>
              </w:rPr>
            </w:pPr>
            <w:r w:rsidRPr="00BD1AF5">
              <w:rPr>
                <w:b/>
                <w:bCs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1AF5" w:rsidRPr="00BD1AF5" w:rsidRDefault="00BD1AF5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BD1AF5">
              <w:rPr>
                <w:b/>
                <w:bCs/>
              </w:rPr>
              <w:t>5701,31</w:t>
            </w:r>
          </w:p>
        </w:tc>
      </w:tr>
    </w:tbl>
    <w:p w:rsidR="00387FB5" w:rsidRPr="00BD1AF5" w:rsidRDefault="00387FB5" w:rsidP="00387FB5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18"/>
          <w:szCs w:val="18"/>
        </w:rPr>
      </w:pPr>
    </w:p>
    <w:p w:rsidR="00EB07F2" w:rsidRDefault="00EB07F2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Default="00EC7984">
      <w:pPr>
        <w:rPr>
          <w:color w:val="FF0000"/>
        </w:rPr>
      </w:pPr>
    </w:p>
    <w:p w:rsidR="00EC7984" w:rsidRPr="00E53D5C" w:rsidRDefault="00EC7984">
      <w:pPr>
        <w:rPr>
          <w:color w:val="FF0000"/>
        </w:rPr>
      </w:pPr>
      <w:r w:rsidRPr="000138FD">
        <w:rPr>
          <w:noProof/>
          <w:color w:val="FFFFFF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7E941C5" wp14:editId="3A8CEC5F">
            <wp:simplePos x="0" y="0"/>
            <wp:positionH relativeFrom="column">
              <wp:posOffset>2775585</wp:posOffset>
            </wp:positionH>
            <wp:positionV relativeFrom="paragraph">
              <wp:posOffset>2436495</wp:posOffset>
            </wp:positionV>
            <wp:extent cx="1897957" cy="14676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35" cy="14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984" w:rsidRPr="00E5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6F0"/>
    <w:multiLevelType w:val="hybridMultilevel"/>
    <w:tmpl w:val="22849C5E"/>
    <w:lvl w:ilvl="0" w:tplc="F334D0DC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D"/>
    <w:rsid w:val="000138FD"/>
    <w:rsid w:val="000317AB"/>
    <w:rsid w:val="001156A4"/>
    <w:rsid w:val="001427A8"/>
    <w:rsid w:val="00157788"/>
    <w:rsid w:val="00387FB5"/>
    <w:rsid w:val="00463B70"/>
    <w:rsid w:val="004D7FCB"/>
    <w:rsid w:val="004F1D6B"/>
    <w:rsid w:val="00532353"/>
    <w:rsid w:val="005B670C"/>
    <w:rsid w:val="00635697"/>
    <w:rsid w:val="007864C6"/>
    <w:rsid w:val="007E2069"/>
    <w:rsid w:val="00837A42"/>
    <w:rsid w:val="008B08D1"/>
    <w:rsid w:val="008E1C68"/>
    <w:rsid w:val="00A4086D"/>
    <w:rsid w:val="00BD1AF5"/>
    <w:rsid w:val="00C2008B"/>
    <w:rsid w:val="00C331D4"/>
    <w:rsid w:val="00C42B37"/>
    <w:rsid w:val="00C76CF5"/>
    <w:rsid w:val="00CE3819"/>
    <w:rsid w:val="00CE72AA"/>
    <w:rsid w:val="00DC4187"/>
    <w:rsid w:val="00DC5E72"/>
    <w:rsid w:val="00E53D5C"/>
    <w:rsid w:val="00EB07F2"/>
    <w:rsid w:val="00E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D6B"/>
    <w:pPr>
      <w:keepNext/>
      <w:widowControl/>
      <w:shd w:val="clear" w:color="auto" w:fill="FFFFFF"/>
      <w:autoSpaceDE/>
      <w:autoSpaceDN/>
      <w:adjustRightInd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7FB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F1D6B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F1D6B"/>
    <w:pPr>
      <w:widowControl/>
      <w:autoSpaceDE/>
      <w:autoSpaceDN/>
      <w:adjustRightInd/>
      <w:ind w:right="142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200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2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35697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63569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D6B"/>
    <w:pPr>
      <w:keepNext/>
      <w:widowControl/>
      <w:shd w:val="clear" w:color="auto" w:fill="FFFFFF"/>
      <w:autoSpaceDE/>
      <w:autoSpaceDN/>
      <w:adjustRightInd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7FB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F1D6B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F1D6B"/>
    <w:pPr>
      <w:widowControl/>
      <w:autoSpaceDE/>
      <w:autoSpaceDN/>
      <w:adjustRightInd/>
      <w:ind w:right="142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200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2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35697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63569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909B-7117-46D5-A0FC-84A05905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2018-02-12T08:09:00Z</cp:lastPrinted>
  <dcterms:created xsi:type="dcterms:W3CDTF">2016-12-15T07:39:00Z</dcterms:created>
  <dcterms:modified xsi:type="dcterms:W3CDTF">2018-02-12T08:09:00Z</dcterms:modified>
</cp:coreProperties>
</file>