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2D8" w:rsidRDefault="0056450D" w:rsidP="00FF52D8">
      <w:pPr>
        <w:pStyle w:val="aa"/>
        <w:spacing w:after="0"/>
        <w:jc w:val="center"/>
        <w:rPr>
          <w:b/>
        </w:rPr>
      </w:pPr>
      <w:r>
        <w:rPr>
          <w:b/>
        </w:rPr>
        <w:t>С</w:t>
      </w:r>
      <w:r w:rsidR="00647AC4" w:rsidRPr="00647AC4">
        <w:rPr>
          <w:b/>
        </w:rPr>
        <w:t>отрудники</w:t>
      </w:r>
      <w:r w:rsidR="00FF52D8" w:rsidRPr="00FF52D8">
        <w:rPr>
          <w:b/>
        </w:rPr>
        <w:t xml:space="preserve"> </w:t>
      </w:r>
      <w:r>
        <w:rPr>
          <w:b/>
        </w:rPr>
        <w:t>Пенсионного фонда консультаций на дому</w:t>
      </w:r>
      <w:r w:rsidRPr="0056450D">
        <w:rPr>
          <w:b/>
        </w:rPr>
        <w:t xml:space="preserve"> </w:t>
      </w:r>
      <w:r>
        <w:rPr>
          <w:b/>
        </w:rPr>
        <w:t>не ведут!</w:t>
      </w:r>
    </w:p>
    <w:p w:rsidR="00052F47" w:rsidRPr="0056450D" w:rsidRDefault="00052F47" w:rsidP="00291756">
      <w:pPr>
        <w:pStyle w:val="aa"/>
        <w:spacing w:after="0"/>
        <w:ind w:firstLine="709"/>
        <w:jc w:val="both"/>
        <w:rPr>
          <w:i/>
        </w:rPr>
      </w:pPr>
    </w:p>
    <w:p w:rsidR="004D062B" w:rsidRDefault="0056450D" w:rsidP="0023114C">
      <w:pPr>
        <w:pStyle w:val="aa"/>
        <w:spacing w:after="0"/>
        <w:ind w:firstLine="709"/>
        <w:jc w:val="both"/>
      </w:pPr>
      <w:r w:rsidRPr="0056450D">
        <w:t xml:space="preserve">В связи с </w:t>
      </w:r>
      <w:r>
        <w:t xml:space="preserve">участившимися </w:t>
      </w:r>
      <w:r w:rsidR="0023114C">
        <w:t>визитами</w:t>
      </w:r>
      <w:r w:rsidR="005422FB">
        <w:t xml:space="preserve"> </w:t>
      </w:r>
      <w:r w:rsidR="006A14FF">
        <w:t xml:space="preserve">сотрудников НПФ </w:t>
      </w:r>
      <w:r w:rsidR="005422FB">
        <w:t>к гражданам</w:t>
      </w:r>
      <w:r w:rsidR="005D42E1">
        <w:t xml:space="preserve"> домой</w:t>
      </w:r>
      <w:r w:rsidR="0023114C">
        <w:t>,</w:t>
      </w:r>
      <w:r w:rsidR="005422FB">
        <w:t xml:space="preserve"> </w:t>
      </w:r>
      <w:r w:rsidR="004D062B">
        <w:t>сообщаем:</w:t>
      </w:r>
    </w:p>
    <w:p w:rsidR="00FA5E8C" w:rsidRDefault="00CA5DA2" w:rsidP="00CA5DA2">
      <w:pPr>
        <w:pStyle w:val="aa"/>
        <w:spacing w:after="0"/>
        <w:jc w:val="both"/>
      </w:pPr>
      <w:r>
        <w:rPr>
          <w:lang w:eastAsia="ru-RU"/>
        </w:rPr>
        <w:t>с</w:t>
      </w:r>
      <w:r w:rsidR="00376609">
        <w:rPr>
          <w:lang w:eastAsia="ru-RU"/>
        </w:rPr>
        <w:t>огласно действующему законодательству</w:t>
      </w:r>
      <w:r w:rsidR="00873E63">
        <w:rPr>
          <w:lang w:eastAsia="ru-RU"/>
        </w:rPr>
        <w:t xml:space="preserve"> д</w:t>
      </w:r>
      <w:r w:rsidR="00FA5E8C">
        <w:rPr>
          <w:lang w:eastAsia="ru-RU"/>
        </w:rPr>
        <w:t xml:space="preserve">о 31 декабря </w:t>
      </w:r>
      <w:r w:rsidR="00873E63" w:rsidRPr="00873E63">
        <w:rPr>
          <w:lang w:eastAsia="ru-RU"/>
        </w:rPr>
        <w:t>2015 года граждане 1967 года рождения и моложе,</w:t>
      </w:r>
      <w:r w:rsidR="006A0DA6">
        <w:rPr>
          <w:lang w:eastAsia="ru-RU"/>
        </w:rPr>
        <w:t xml:space="preserve"> </w:t>
      </w:r>
      <w:r w:rsidR="00902598">
        <w:rPr>
          <w:lang w:eastAsia="ru-RU"/>
        </w:rPr>
        <w:t xml:space="preserve"> ранее не </w:t>
      </w:r>
      <w:r w:rsidR="00A763DB">
        <w:rPr>
          <w:lang w:eastAsia="ru-RU"/>
        </w:rPr>
        <w:t>подававшие</w:t>
      </w:r>
      <w:r w:rsidR="006A0DA6">
        <w:rPr>
          <w:lang w:eastAsia="ru-RU"/>
        </w:rPr>
        <w:t xml:space="preserve"> ни одного заявления о распоряжении средствами </w:t>
      </w:r>
      <w:r w:rsidR="005867A7">
        <w:rPr>
          <w:lang w:eastAsia="ru-RU"/>
        </w:rPr>
        <w:t xml:space="preserve">пенсионных накоплений </w:t>
      </w:r>
      <w:r w:rsidR="006A0DA6">
        <w:rPr>
          <w:lang w:eastAsia="ru-RU"/>
        </w:rPr>
        <w:t>(«молчуны</w:t>
      </w:r>
      <w:r w:rsidR="00873E63" w:rsidRPr="00873E63">
        <w:rPr>
          <w:lang w:eastAsia="ru-RU"/>
        </w:rPr>
        <w:t>»</w:t>
      </w:r>
      <w:r w:rsidR="006A0DA6">
        <w:rPr>
          <w:lang w:eastAsia="ru-RU"/>
        </w:rPr>
        <w:t>)</w:t>
      </w:r>
      <w:r w:rsidR="00873E63" w:rsidRPr="00873E63">
        <w:rPr>
          <w:lang w:eastAsia="ru-RU"/>
        </w:rPr>
        <w:t>, должны определиться с ва</w:t>
      </w:r>
      <w:r w:rsidR="006A0DA6">
        <w:rPr>
          <w:lang w:eastAsia="ru-RU"/>
        </w:rPr>
        <w:t>риантом пенсионного обеспечения:</w:t>
      </w:r>
    </w:p>
    <w:p w:rsidR="004D062B" w:rsidRDefault="007168BA" w:rsidP="004D062B">
      <w:pPr>
        <w:pStyle w:val="aa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FA5E8C">
        <w:rPr>
          <w:lang w:eastAsia="ru-RU"/>
        </w:rPr>
        <w:t>Формировать только страховую пенсию</w:t>
      </w:r>
      <w:r w:rsidR="00873E63">
        <w:rPr>
          <w:lang w:eastAsia="ru-RU"/>
        </w:rPr>
        <w:t xml:space="preserve"> (т.е. весь индивидуальный тариф страховых взносов идет </w:t>
      </w:r>
      <w:r w:rsidR="00771CE3">
        <w:rPr>
          <w:lang w:eastAsia="ru-RU"/>
        </w:rPr>
        <w:t>на увеличение страховой пенсии).</w:t>
      </w:r>
    </w:p>
    <w:p w:rsidR="006A14FF" w:rsidRDefault="00771CE3" w:rsidP="004D062B">
      <w:pPr>
        <w:pStyle w:val="aa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В этом случае заявление о переводе</w:t>
      </w:r>
      <w:r w:rsidR="00471BF7">
        <w:rPr>
          <w:lang w:eastAsia="ru-RU"/>
        </w:rPr>
        <w:t xml:space="preserve"> средств пенсионных накоплений подавать не нужно. </w:t>
      </w:r>
    </w:p>
    <w:p w:rsidR="00471BF7" w:rsidRPr="006A14FF" w:rsidRDefault="00471BF7" w:rsidP="004D062B">
      <w:pPr>
        <w:pStyle w:val="aa"/>
        <w:spacing w:after="0"/>
        <w:ind w:firstLine="709"/>
        <w:jc w:val="both"/>
        <w:rPr>
          <w:i/>
          <w:lang w:eastAsia="ru-RU"/>
        </w:rPr>
      </w:pPr>
      <w:r w:rsidRPr="006A14FF">
        <w:rPr>
          <w:i/>
          <w:lang w:eastAsia="ru-RU"/>
        </w:rPr>
        <w:t>Все ранее нако</w:t>
      </w:r>
      <w:r w:rsidR="004D062B" w:rsidRPr="006A14FF">
        <w:rPr>
          <w:i/>
          <w:lang w:eastAsia="ru-RU"/>
        </w:rPr>
        <w:t>пленные средства (до 2014 года)</w:t>
      </w:r>
      <w:r w:rsidR="006A14FF" w:rsidRPr="006A14FF">
        <w:rPr>
          <w:i/>
          <w:lang w:eastAsia="ru-RU"/>
        </w:rPr>
        <w:t xml:space="preserve"> </w:t>
      </w:r>
      <w:r w:rsidR="006A14FF">
        <w:rPr>
          <w:i/>
          <w:lang w:eastAsia="ru-RU"/>
        </w:rPr>
        <w:t>сохраняются и продолжают инвестироваться</w:t>
      </w:r>
      <w:r w:rsidR="004D062B" w:rsidRPr="006A14FF">
        <w:rPr>
          <w:i/>
          <w:lang w:eastAsia="ru-RU"/>
        </w:rPr>
        <w:t xml:space="preserve"> в госуд</w:t>
      </w:r>
      <w:r w:rsidR="006A0DA6" w:rsidRPr="006A14FF">
        <w:rPr>
          <w:i/>
          <w:lang w:eastAsia="ru-RU"/>
        </w:rPr>
        <w:t>арственной управляющей компании</w:t>
      </w:r>
      <w:r w:rsidRPr="006A14FF">
        <w:rPr>
          <w:i/>
          <w:lang w:eastAsia="ru-RU"/>
        </w:rPr>
        <w:t xml:space="preserve"> (Внешэко</w:t>
      </w:r>
      <w:r w:rsidR="006A0DA6" w:rsidRPr="006A14FF">
        <w:rPr>
          <w:i/>
          <w:lang w:eastAsia="ru-RU"/>
        </w:rPr>
        <w:t>но</w:t>
      </w:r>
      <w:r w:rsidRPr="006A14FF">
        <w:rPr>
          <w:i/>
          <w:lang w:eastAsia="ru-RU"/>
        </w:rPr>
        <w:t>мбанке).</w:t>
      </w:r>
    </w:p>
    <w:p w:rsidR="002E5E83" w:rsidRDefault="002E5E83" w:rsidP="002E5E83">
      <w:pPr>
        <w:pStyle w:val="aa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У застрахованного лица сохраняется право</w:t>
      </w:r>
      <w:r w:rsidR="005867A7">
        <w:rPr>
          <w:lang w:eastAsia="ru-RU"/>
        </w:rPr>
        <w:t xml:space="preserve"> в дальнейшем</w:t>
      </w:r>
      <w:r>
        <w:rPr>
          <w:lang w:eastAsia="ru-RU"/>
        </w:rPr>
        <w:t xml:space="preserve"> передать средства</w:t>
      </w:r>
      <w:r w:rsidR="00CB56F6">
        <w:rPr>
          <w:lang w:eastAsia="ru-RU"/>
        </w:rPr>
        <w:t xml:space="preserve"> пенсионных накоплений</w:t>
      </w:r>
      <w:r>
        <w:rPr>
          <w:lang w:eastAsia="ru-RU"/>
        </w:rPr>
        <w:t xml:space="preserve"> в УК или НПФ по своему выбору.</w:t>
      </w:r>
    </w:p>
    <w:p w:rsidR="007168BA" w:rsidRDefault="007168BA" w:rsidP="00614AE9">
      <w:pPr>
        <w:pStyle w:val="aa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2.Формировать страховую и накопительную пенсию</w:t>
      </w:r>
      <w:r w:rsidR="004D062B">
        <w:rPr>
          <w:lang w:eastAsia="ru-RU"/>
        </w:rPr>
        <w:t xml:space="preserve"> (т.е.</w:t>
      </w:r>
      <w:r w:rsidR="00D363E7">
        <w:rPr>
          <w:lang w:eastAsia="ru-RU"/>
        </w:rPr>
        <w:t xml:space="preserve"> </w:t>
      </w:r>
      <w:r w:rsidR="00873E63">
        <w:rPr>
          <w:lang w:eastAsia="ru-RU"/>
        </w:rPr>
        <w:t xml:space="preserve">10% индивидуального тарифа страховых взносов идут </w:t>
      </w:r>
      <w:r w:rsidR="00032E79">
        <w:rPr>
          <w:lang w:eastAsia="ru-RU"/>
        </w:rPr>
        <w:t xml:space="preserve">на </w:t>
      </w:r>
      <w:r w:rsidR="00873E63">
        <w:rPr>
          <w:lang w:eastAsia="ru-RU"/>
        </w:rPr>
        <w:t>страховую пенсию, 6% - в накопительную).</w:t>
      </w:r>
      <w:r w:rsidR="00614AE9">
        <w:rPr>
          <w:lang w:eastAsia="ru-RU"/>
        </w:rPr>
        <w:t xml:space="preserve"> </w:t>
      </w:r>
      <w:r>
        <w:rPr>
          <w:lang w:eastAsia="ru-RU"/>
        </w:rPr>
        <w:t xml:space="preserve">В этом случае необходимо </w:t>
      </w:r>
      <w:r w:rsidR="00873E63">
        <w:rPr>
          <w:lang w:eastAsia="ru-RU"/>
        </w:rPr>
        <w:t xml:space="preserve">подать </w:t>
      </w:r>
      <w:r w:rsidR="00032E79">
        <w:rPr>
          <w:lang w:eastAsia="ru-RU"/>
        </w:rPr>
        <w:t xml:space="preserve"> соответствующее </w:t>
      </w:r>
      <w:r w:rsidR="00873E63">
        <w:rPr>
          <w:lang w:eastAsia="ru-RU"/>
        </w:rPr>
        <w:t>заявление</w:t>
      </w:r>
      <w:r w:rsidR="00614AE9">
        <w:rPr>
          <w:lang w:eastAsia="ru-RU"/>
        </w:rPr>
        <w:t xml:space="preserve"> в Управление ПФР или МФЦ</w:t>
      </w:r>
      <w:r w:rsidR="00032E79">
        <w:rPr>
          <w:lang w:eastAsia="ru-RU"/>
        </w:rPr>
        <w:t>.</w:t>
      </w:r>
      <w:r w:rsidR="00873E63">
        <w:rPr>
          <w:lang w:eastAsia="ru-RU"/>
        </w:rPr>
        <w:t xml:space="preserve"> </w:t>
      </w:r>
    </w:p>
    <w:p w:rsidR="00B011CA" w:rsidRPr="00614AE9" w:rsidRDefault="00614AE9" w:rsidP="00B011CA">
      <w:pPr>
        <w:pStyle w:val="aa"/>
        <w:spacing w:after="0"/>
        <w:ind w:firstLine="709"/>
        <w:jc w:val="both"/>
        <w:rPr>
          <w:b/>
          <w:lang w:eastAsia="ru-RU"/>
        </w:rPr>
      </w:pPr>
      <w:r w:rsidRPr="00614AE9">
        <w:rPr>
          <w:b/>
          <w:lang w:eastAsia="ru-RU"/>
        </w:rPr>
        <w:t>В</w:t>
      </w:r>
      <w:r w:rsidR="00873E63" w:rsidRPr="00614AE9">
        <w:rPr>
          <w:b/>
          <w:lang w:eastAsia="ru-RU"/>
        </w:rPr>
        <w:t xml:space="preserve">ыбор управляющей компании или переход в негосударственный пенсионный фонд не носит обязательный характер, это </w:t>
      </w:r>
      <w:r w:rsidR="00B011CA" w:rsidRPr="00614AE9">
        <w:rPr>
          <w:b/>
          <w:lang w:eastAsia="ru-RU"/>
        </w:rPr>
        <w:t xml:space="preserve">Ваше </w:t>
      </w:r>
      <w:r w:rsidR="00873E63" w:rsidRPr="00614AE9">
        <w:rPr>
          <w:b/>
          <w:lang w:eastAsia="ru-RU"/>
        </w:rPr>
        <w:t xml:space="preserve">право, воспользоваться </w:t>
      </w:r>
      <w:r w:rsidR="00B011CA" w:rsidRPr="00614AE9">
        <w:rPr>
          <w:b/>
          <w:lang w:eastAsia="ru-RU"/>
        </w:rPr>
        <w:t xml:space="preserve"> которым можно</w:t>
      </w:r>
      <w:r w:rsidR="00873E63" w:rsidRPr="00614AE9">
        <w:rPr>
          <w:b/>
          <w:lang w:eastAsia="ru-RU"/>
        </w:rPr>
        <w:t xml:space="preserve"> только </w:t>
      </w:r>
      <w:r w:rsidRPr="00614AE9">
        <w:rPr>
          <w:b/>
          <w:lang w:eastAsia="ru-RU"/>
        </w:rPr>
        <w:t>самостоятельно</w:t>
      </w:r>
      <w:r w:rsidR="00CE0201" w:rsidRPr="00614AE9">
        <w:rPr>
          <w:b/>
          <w:lang w:eastAsia="ru-RU"/>
        </w:rPr>
        <w:t>.</w:t>
      </w:r>
      <w:r w:rsidR="00B011CA" w:rsidRPr="00614AE9">
        <w:rPr>
          <w:b/>
          <w:lang w:eastAsia="ru-RU"/>
        </w:rPr>
        <w:t xml:space="preserve">   </w:t>
      </w:r>
    </w:p>
    <w:p w:rsidR="00E91706" w:rsidRPr="00CE0201" w:rsidRDefault="00ED6819" w:rsidP="00E91706">
      <w:pPr>
        <w:pStyle w:val="aa"/>
        <w:spacing w:after="0"/>
        <w:ind w:firstLine="709"/>
        <w:jc w:val="both"/>
        <w:rPr>
          <w:i/>
        </w:rPr>
      </w:pPr>
      <w:r w:rsidRPr="00CE0201">
        <w:rPr>
          <w:i/>
          <w:lang w:eastAsia="ru-RU"/>
        </w:rPr>
        <w:t xml:space="preserve">Обращаем внимание, </w:t>
      </w:r>
      <w:r w:rsidR="00F5463A" w:rsidRPr="00CE0201">
        <w:rPr>
          <w:i/>
        </w:rPr>
        <w:t xml:space="preserve">сотрудники ПФР по домам </w:t>
      </w:r>
      <w:r w:rsidR="001B40D9" w:rsidRPr="00CE0201">
        <w:rPr>
          <w:i/>
        </w:rPr>
        <w:t xml:space="preserve">не ходят </w:t>
      </w:r>
      <w:r w:rsidR="00F5463A" w:rsidRPr="00CE0201">
        <w:rPr>
          <w:i/>
        </w:rPr>
        <w:t>и консультации на дому не оказывают</w:t>
      </w:r>
      <w:r w:rsidR="002E69FC" w:rsidRPr="00CE0201">
        <w:rPr>
          <w:i/>
        </w:rPr>
        <w:t>!</w:t>
      </w:r>
      <w:r w:rsidR="00E91706" w:rsidRPr="00CE0201">
        <w:rPr>
          <w:i/>
        </w:rPr>
        <w:t xml:space="preserve"> </w:t>
      </w:r>
      <w:r w:rsidRPr="00CE0201">
        <w:rPr>
          <w:i/>
          <w:color w:val="000000"/>
          <w:shd w:val="clear" w:color="auto" w:fill="FFFFFF"/>
        </w:rPr>
        <w:t>Прием по</w:t>
      </w:r>
      <w:r w:rsidR="00946247" w:rsidRPr="00CE0201">
        <w:rPr>
          <w:i/>
          <w:color w:val="000000"/>
          <w:shd w:val="clear" w:color="auto" w:fill="FFFFFF"/>
        </w:rPr>
        <w:t xml:space="preserve"> услугам ПФР </w:t>
      </w:r>
      <w:r w:rsidR="00F5463A" w:rsidRPr="00CE0201">
        <w:rPr>
          <w:i/>
        </w:rPr>
        <w:t>осуществляет</w:t>
      </w:r>
      <w:r w:rsidR="00540BEE" w:rsidRPr="00CE0201">
        <w:rPr>
          <w:i/>
        </w:rPr>
        <w:t>ся только в клиентских службах У</w:t>
      </w:r>
      <w:r w:rsidR="00F5463A" w:rsidRPr="00CE0201">
        <w:rPr>
          <w:i/>
        </w:rPr>
        <w:t>правлений ПФР</w:t>
      </w:r>
      <w:r w:rsidR="001B40D9" w:rsidRPr="00CE0201">
        <w:rPr>
          <w:i/>
        </w:rPr>
        <w:t xml:space="preserve"> и МФЦ.</w:t>
      </w:r>
    </w:p>
    <w:p w:rsidR="00E91706" w:rsidRDefault="00CE0201" w:rsidP="00E91706">
      <w:pPr>
        <w:pStyle w:val="aa"/>
        <w:spacing w:after="0"/>
        <w:ind w:firstLine="709"/>
        <w:jc w:val="both"/>
      </w:pPr>
      <w:r>
        <w:t xml:space="preserve">В случае визита </w:t>
      </w:r>
      <w:r w:rsidR="00E91706">
        <w:t>сотрудников НПФ</w:t>
      </w:r>
      <w:r w:rsidR="00C71FFD">
        <w:t>,</w:t>
      </w:r>
      <w:r w:rsidR="00E91706">
        <w:t xml:space="preserve"> выдающих себя за работников Пенсионног</w:t>
      </w:r>
      <w:r>
        <w:t>о фонда РФ</w:t>
      </w:r>
      <w:r w:rsidR="00C71FFD">
        <w:t xml:space="preserve">, просим </w:t>
      </w:r>
      <w:r w:rsidR="007403BC">
        <w:t>обращаться</w:t>
      </w:r>
      <w:r w:rsidR="00E91706">
        <w:t xml:space="preserve"> </w:t>
      </w:r>
      <w:r w:rsidR="00C71FFD">
        <w:t xml:space="preserve">по </w:t>
      </w:r>
      <w:r w:rsidR="00E91706">
        <w:t>телефон</w:t>
      </w:r>
      <w:r w:rsidR="00C71FFD">
        <w:t>у</w:t>
      </w:r>
      <w:r w:rsidR="00E91706">
        <w:t xml:space="preserve"> горячей линии Отделения ПФР </w:t>
      </w:r>
      <w:r w:rsidR="00E91706" w:rsidRPr="00873E63">
        <w:t xml:space="preserve">по Санкт-Петербургу и Ленинградской </w:t>
      </w:r>
      <w:r w:rsidR="00E91706" w:rsidRPr="00873E63">
        <w:rPr>
          <w:color w:val="000000"/>
          <w:shd w:val="clear" w:color="auto" w:fill="FFFFFF"/>
        </w:rPr>
        <w:t>области</w:t>
      </w:r>
      <w:r w:rsidR="00E91706">
        <w:rPr>
          <w:color w:val="000000"/>
          <w:shd w:val="clear" w:color="auto" w:fill="FFFFFF"/>
        </w:rPr>
        <w:t>: 292-85-92, 292-85-56</w:t>
      </w:r>
      <w:r w:rsidR="00C71FFD">
        <w:rPr>
          <w:color w:val="000000"/>
          <w:shd w:val="clear" w:color="auto" w:fill="FFFFFF"/>
        </w:rPr>
        <w:t>.</w:t>
      </w:r>
    </w:p>
    <w:p w:rsidR="00291756" w:rsidRDefault="00291756" w:rsidP="00F5463A">
      <w:pPr>
        <w:pStyle w:val="aa"/>
        <w:spacing w:after="0"/>
        <w:ind w:firstLine="709"/>
        <w:jc w:val="both"/>
        <w:rPr>
          <w:color w:val="000000"/>
          <w:shd w:val="clear" w:color="auto" w:fill="FFFFFF"/>
        </w:rPr>
      </w:pPr>
    </w:p>
    <w:sectPr w:rsidR="00291756" w:rsidSect="00AC60E3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A0" w:rsidRDefault="009B61A0">
      <w:r>
        <w:separator/>
      </w:r>
    </w:p>
  </w:endnote>
  <w:endnote w:type="continuationSeparator" w:id="1">
    <w:p w:rsidR="009B61A0" w:rsidRDefault="009B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A0" w:rsidRDefault="009B61A0">
      <w:r>
        <w:separator/>
      </w:r>
    </w:p>
  </w:footnote>
  <w:footnote w:type="continuationSeparator" w:id="1">
    <w:p w:rsidR="009B61A0" w:rsidRDefault="009B6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137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14C0C"/>
    <w:rsid w:val="00032E79"/>
    <w:rsid w:val="00033FD6"/>
    <w:rsid w:val="00052F47"/>
    <w:rsid w:val="000573B7"/>
    <w:rsid w:val="00060BEC"/>
    <w:rsid w:val="0006478D"/>
    <w:rsid w:val="000A031A"/>
    <w:rsid w:val="000A0B6A"/>
    <w:rsid w:val="000A4CA6"/>
    <w:rsid w:val="000C26BC"/>
    <w:rsid w:val="000D466A"/>
    <w:rsid w:val="001008D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B389A"/>
    <w:rsid w:val="001B40D9"/>
    <w:rsid w:val="001C276B"/>
    <w:rsid w:val="001F07C8"/>
    <w:rsid w:val="001F4F9D"/>
    <w:rsid w:val="00203340"/>
    <w:rsid w:val="0020413F"/>
    <w:rsid w:val="002123FE"/>
    <w:rsid w:val="0023114C"/>
    <w:rsid w:val="00240989"/>
    <w:rsid w:val="00242521"/>
    <w:rsid w:val="00264F5E"/>
    <w:rsid w:val="002765D0"/>
    <w:rsid w:val="0028385A"/>
    <w:rsid w:val="00291756"/>
    <w:rsid w:val="00296945"/>
    <w:rsid w:val="002A4D07"/>
    <w:rsid w:val="002B6961"/>
    <w:rsid w:val="002E0318"/>
    <w:rsid w:val="002E5E83"/>
    <w:rsid w:val="002E69FC"/>
    <w:rsid w:val="002F75E6"/>
    <w:rsid w:val="00302993"/>
    <w:rsid w:val="00326E93"/>
    <w:rsid w:val="003303A5"/>
    <w:rsid w:val="00343F08"/>
    <w:rsid w:val="0034435B"/>
    <w:rsid w:val="003470A7"/>
    <w:rsid w:val="00353B09"/>
    <w:rsid w:val="00376609"/>
    <w:rsid w:val="00377535"/>
    <w:rsid w:val="00380F04"/>
    <w:rsid w:val="003A02B3"/>
    <w:rsid w:val="003B1EE6"/>
    <w:rsid w:val="003B64B8"/>
    <w:rsid w:val="003D54D4"/>
    <w:rsid w:val="003D73E1"/>
    <w:rsid w:val="003E0768"/>
    <w:rsid w:val="003E4381"/>
    <w:rsid w:val="003E6D6F"/>
    <w:rsid w:val="004032A1"/>
    <w:rsid w:val="0043556C"/>
    <w:rsid w:val="00443F7A"/>
    <w:rsid w:val="00452988"/>
    <w:rsid w:val="00455BF6"/>
    <w:rsid w:val="00471BF7"/>
    <w:rsid w:val="00481506"/>
    <w:rsid w:val="004B04E7"/>
    <w:rsid w:val="004D062B"/>
    <w:rsid w:val="004E41A6"/>
    <w:rsid w:val="004E6A1E"/>
    <w:rsid w:val="005034DA"/>
    <w:rsid w:val="00505503"/>
    <w:rsid w:val="00507A0B"/>
    <w:rsid w:val="005149FC"/>
    <w:rsid w:val="0051524C"/>
    <w:rsid w:val="0052300F"/>
    <w:rsid w:val="005372C4"/>
    <w:rsid w:val="005402C4"/>
    <w:rsid w:val="00540BEE"/>
    <w:rsid w:val="0054120E"/>
    <w:rsid w:val="005422FB"/>
    <w:rsid w:val="00553D01"/>
    <w:rsid w:val="005620AA"/>
    <w:rsid w:val="0056450D"/>
    <w:rsid w:val="00573487"/>
    <w:rsid w:val="0057487D"/>
    <w:rsid w:val="005867A7"/>
    <w:rsid w:val="005A4709"/>
    <w:rsid w:val="005B1BD8"/>
    <w:rsid w:val="005D0A7C"/>
    <w:rsid w:val="005D3F44"/>
    <w:rsid w:val="005D42E1"/>
    <w:rsid w:val="005D4DCF"/>
    <w:rsid w:val="005F5DDD"/>
    <w:rsid w:val="00600034"/>
    <w:rsid w:val="00601DBC"/>
    <w:rsid w:val="006064C6"/>
    <w:rsid w:val="00614AE9"/>
    <w:rsid w:val="0062755D"/>
    <w:rsid w:val="00634EAA"/>
    <w:rsid w:val="00647AC4"/>
    <w:rsid w:val="006617A7"/>
    <w:rsid w:val="00661CBC"/>
    <w:rsid w:val="00696EDB"/>
    <w:rsid w:val="006977C5"/>
    <w:rsid w:val="006A0DA6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403BC"/>
    <w:rsid w:val="00765402"/>
    <w:rsid w:val="00767E3A"/>
    <w:rsid w:val="00771CE3"/>
    <w:rsid w:val="00781809"/>
    <w:rsid w:val="007B6606"/>
    <w:rsid w:val="007B7D8A"/>
    <w:rsid w:val="007C1525"/>
    <w:rsid w:val="007C448B"/>
    <w:rsid w:val="007E423E"/>
    <w:rsid w:val="0081699A"/>
    <w:rsid w:val="008349E8"/>
    <w:rsid w:val="00841B0E"/>
    <w:rsid w:val="00842BB7"/>
    <w:rsid w:val="0085672C"/>
    <w:rsid w:val="008624BE"/>
    <w:rsid w:val="00873E63"/>
    <w:rsid w:val="00877765"/>
    <w:rsid w:val="008909B2"/>
    <w:rsid w:val="008921BB"/>
    <w:rsid w:val="008A698B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78D4"/>
    <w:rsid w:val="00945CA7"/>
    <w:rsid w:val="00946247"/>
    <w:rsid w:val="00980127"/>
    <w:rsid w:val="009B61A0"/>
    <w:rsid w:val="009C3FDB"/>
    <w:rsid w:val="009E111E"/>
    <w:rsid w:val="00A055A5"/>
    <w:rsid w:val="00A44130"/>
    <w:rsid w:val="00A44B9A"/>
    <w:rsid w:val="00A63EB1"/>
    <w:rsid w:val="00A70396"/>
    <w:rsid w:val="00A763DB"/>
    <w:rsid w:val="00A76B89"/>
    <w:rsid w:val="00A8492D"/>
    <w:rsid w:val="00A8520C"/>
    <w:rsid w:val="00A87C2C"/>
    <w:rsid w:val="00AB1438"/>
    <w:rsid w:val="00AC3213"/>
    <w:rsid w:val="00AC60E3"/>
    <w:rsid w:val="00AD0E11"/>
    <w:rsid w:val="00AE658A"/>
    <w:rsid w:val="00AF4339"/>
    <w:rsid w:val="00B011CA"/>
    <w:rsid w:val="00B043B9"/>
    <w:rsid w:val="00B0767F"/>
    <w:rsid w:val="00B127D5"/>
    <w:rsid w:val="00B16C33"/>
    <w:rsid w:val="00B20FE3"/>
    <w:rsid w:val="00B36087"/>
    <w:rsid w:val="00B47959"/>
    <w:rsid w:val="00B557B0"/>
    <w:rsid w:val="00B56411"/>
    <w:rsid w:val="00B56700"/>
    <w:rsid w:val="00B6125C"/>
    <w:rsid w:val="00B6416C"/>
    <w:rsid w:val="00B6794E"/>
    <w:rsid w:val="00B72450"/>
    <w:rsid w:val="00B75150"/>
    <w:rsid w:val="00BA4FAD"/>
    <w:rsid w:val="00BC7F9D"/>
    <w:rsid w:val="00BD0657"/>
    <w:rsid w:val="00BE0BAD"/>
    <w:rsid w:val="00BE14A1"/>
    <w:rsid w:val="00BE63F8"/>
    <w:rsid w:val="00BE79FB"/>
    <w:rsid w:val="00BF1CDF"/>
    <w:rsid w:val="00BF520C"/>
    <w:rsid w:val="00C030CD"/>
    <w:rsid w:val="00C237FF"/>
    <w:rsid w:val="00C41693"/>
    <w:rsid w:val="00C444B9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4466"/>
    <w:rsid w:val="00CA5DA2"/>
    <w:rsid w:val="00CB1DAC"/>
    <w:rsid w:val="00CB56F6"/>
    <w:rsid w:val="00CC461D"/>
    <w:rsid w:val="00CD3FB1"/>
    <w:rsid w:val="00CE0201"/>
    <w:rsid w:val="00D007B4"/>
    <w:rsid w:val="00D009EF"/>
    <w:rsid w:val="00D2129A"/>
    <w:rsid w:val="00D363E7"/>
    <w:rsid w:val="00D63646"/>
    <w:rsid w:val="00D66B9A"/>
    <w:rsid w:val="00D67217"/>
    <w:rsid w:val="00D71DAF"/>
    <w:rsid w:val="00D835E7"/>
    <w:rsid w:val="00D85876"/>
    <w:rsid w:val="00D85EB0"/>
    <w:rsid w:val="00D8734D"/>
    <w:rsid w:val="00D927F1"/>
    <w:rsid w:val="00D945C4"/>
    <w:rsid w:val="00DA42DB"/>
    <w:rsid w:val="00DB58C1"/>
    <w:rsid w:val="00DB710D"/>
    <w:rsid w:val="00DC6851"/>
    <w:rsid w:val="00DC7E50"/>
    <w:rsid w:val="00DD0933"/>
    <w:rsid w:val="00DD1BC3"/>
    <w:rsid w:val="00DD3B04"/>
    <w:rsid w:val="00DE696E"/>
    <w:rsid w:val="00DF50A5"/>
    <w:rsid w:val="00DF5A27"/>
    <w:rsid w:val="00E43126"/>
    <w:rsid w:val="00E47433"/>
    <w:rsid w:val="00E532F7"/>
    <w:rsid w:val="00E640C8"/>
    <w:rsid w:val="00E65027"/>
    <w:rsid w:val="00E75E71"/>
    <w:rsid w:val="00E773DE"/>
    <w:rsid w:val="00E80D6E"/>
    <w:rsid w:val="00E83681"/>
    <w:rsid w:val="00E84FBF"/>
    <w:rsid w:val="00E91706"/>
    <w:rsid w:val="00EA5D11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A5E8C"/>
    <w:rsid w:val="00FB5F32"/>
    <w:rsid w:val="00FD665C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5DC95-E4A8-488B-BD3D-0917C944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33</cp:revision>
  <cp:lastPrinted>2015-09-24T07:03:00Z</cp:lastPrinted>
  <dcterms:created xsi:type="dcterms:W3CDTF">2015-08-24T14:26:00Z</dcterms:created>
  <dcterms:modified xsi:type="dcterms:W3CDTF">2015-09-24T07:03:00Z</dcterms:modified>
</cp:coreProperties>
</file>