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813258" w:rsidRDefault="009C5A22" w:rsidP="009C5A22">
      <w:pPr>
        <w:tabs>
          <w:tab w:val="left" w:pos="3261"/>
          <w:tab w:val="center" w:pos="4536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813258">
        <w:rPr>
          <w:b/>
          <w:sz w:val="28"/>
          <w:szCs w:val="28"/>
        </w:rPr>
        <w:t>СОВЕТ ДЕПУТАТОВ</w:t>
      </w:r>
    </w:p>
    <w:p w:rsidR="009C5A22" w:rsidRPr="00813258" w:rsidRDefault="009C5A22" w:rsidP="009C5A22">
      <w:pPr>
        <w:jc w:val="center"/>
        <w:rPr>
          <w:b/>
          <w:sz w:val="28"/>
          <w:szCs w:val="28"/>
        </w:rPr>
      </w:pPr>
      <w:proofErr w:type="spellStart"/>
      <w:r w:rsidRPr="00813258">
        <w:rPr>
          <w:b/>
          <w:sz w:val="28"/>
          <w:szCs w:val="28"/>
        </w:rPr>
        <w:t>Новосветского</w:t>
      </w:r>
      <w:proofErr w:type="spellEnd"/>
      <w:r w:rsidRPr="00813258">
        <w:rPr>
          <w:b/>
          <w:sz w:val="28"/>
          <w:szCs w:val="28"/>
        </w:rPr>
        <w:t xml:space="preserve"> сельского поселения</w:t>
      </w:r>
    </w:p>
    <w:p w:rsidR="009C5A22" w:rsidRPr="00813258" w:rsidRDefault="009C5A22" w:rsidP="009C5A22">
      <w:pPr>
        <w:jc w:val="center"/>
        <w:rPr>
          <w:b/>
          <w:sz w:val="28"/>
          <w:szCs w:val="28"/>
        </w:rPr>
      </w:pPr>
      <w:r w:rsidRPr="00813258">
        <w:rPr>
          <w:b/>
          <w:sz w:val="28"/>
          <w:szCs w:val="28"/>
        </w:rPr>
        <w:t>Гатчинского муниципального района</w:t>
      </w:r>
    </w:p>
    <w:p w:rsidR="009C5A22" w:rsidRPr="00813258" w:rsidRDefault="009C5A22" w:rsidP="009C5A22">
      <w:pPr>
        <w:jc w:val="center"/>
        <w:rPr>
          <w:b/>
          <w:sz w:val="28"/>
          <w:szCs w:val="28"/>
        </w:rPr>
      </w:pPr>
      <w:r w:rsidRPr="00813258">
        <w:rPr>
          <w:b/>
          <w:sz w:val="28"/>
          <w:szCs w:val="28"/>
        </w:rPr>
        <w:t>Ленинградской области</w:t>
      </w:r>
    </w:p>
    <w:p w:rsidR="009C5A22" w:rsidRPr="007A6845" w:rsidRDefault="009C5A22" w:rsidP="009C5A22">
      <w:pPr>
        <w:jc w:val="center"/>
        <w:rPr>
          <w:b/>
          <w:sz w:val="28"/>
          <w:szCs w:val="28"/>
        </w:rPr>
      </w:pPr>
    </w:p>
    <w:p w:rsidR="009C5A22" w:rsidRPr="00813258" w:rsidRDefault="009C5A22" w:rsidP="009C5A22">
      <w:pPr>
        <w:pStyle w:val="1"/>
        <w:ind w:right="15"/>
        <w:rPr>
          <w:b/>
        </w:rPr>
      </w:pPr>
      <w:r>
        <w:rPr>
          <w:szCs w:val="28"/>
        </w:rPr>
        <w:t xml:space="preserve">                                 </w:t>
      </w:r>
    </w:p>
    <w:p w:rsidR="008D4BB7" w:rsidRDefault="008D4BB7" w:rsidP="008D4BB7">
      <w:pPr>
        <w:pStyle w:val="a3"/>
        <w:rPr>
          <w:b/>
          <w:szCs w:val="28"/>
        </w:rPr>
      </w:pPr>
    </w:p>
    <w:p w:rsidR="008D4BB7" w:rsidRDefault="008D4BB7" w:rsidP="008D4BB7">
      <w:pPr>
        <w:pStyle w:val="a3"/>
        <w:rPr>
          <w:b/>
          <w:szCs w:val="28"/>
        </w:rPr>
      </w:pPr>
      <w:r>
        <w:rPr>
          <w:b/>
          <w:szCs w:val="28"/>
        </w:rPr>
        <w:t>Р Е Ш Е Н И Е</w:t>
      </w:r>
    </w:p>
    <w:p w:rsidR="008D4BB7" w:rsidRDefault="008D4BB7" w:rsidP="008D4BB7">
      <w:pPr>
        <w:rPr>
          <w:sz w:val="28"/>
          <w:szCs w:val="28"/>
        </w:rPr>
      </w:pPr>
    </w:p>
    <w:p w:rsidR="00847A2D" w:rsidRPr="009C5A22" w:rsidRDefault="009C5A22" w:rsidP="008D4BB7">
      <w:pPr>
        <w:rPr>
          <w:sz w:val="28"/>
          <w:szCs w:val="28"/>
        </w:rPr>
      </w:pPr>
      <w:r w:rsidRPr="009C5A22">
        <w:rPr>
          <w:sz w:val="28"/>
          <w:szCs w:val="28"/>
        </w:rPr>
        <w:t>20 июля 2018 года</w:t>
      </w:r>
      <w:r w:rsidRPr="009C5A22">
        <w:rPr>
          <w:sz w:val="28"/>
          <w:szCs w:val="28"/>
        </w:rPr>
        <w:tab/>
      </w:r>
      <w:r w:rsidRPr="009C5A22">
        <w:rPr>
          <w:sz w:val="28"/>
          <w:szCs w:val="28"/>
        </w:rPr>
        <w:tab/>
      </w:r>
      <w:r w:rsidRPr="009C5A22">
        <w:rPr>
          <w:sz w:val="28"/>
          <w:szCs w:val="28"/>
        </w:rPr>
        <w:tab/>
      </w:r>
      <w:r w:rsidRPr="009C5A22">
        <w:rPr>
          <w:sz w:val="28"/>
          <w:szCs w:val="28"/>
        </w:rPr>
        <w:tab/>
      </w:r>
      <w:r w:rsidRPr="009C5A22">
        <w:rPr>
          <w:sz w:val="28"/>
          <w:szCs w:val="28"/>
        </w:rPr>
        <w:tab/>
      </w:r>
      <w:r w:rsidRPr="009C5A22">
        <w:rPr>
          <w:sz w:val="28"/>
          <w:szCs w:val="28"/>
        </w:rPr>
        <w:tab/>
      </w:r>
      <w:r w:rsidRPr="009C5A22">
        <w:rPr>
          <w:sz w:val="28"/>
          <w:szCs w:val="28"/>
        </w:rPr>
        <w:tab/>
      </w:r>
      <w:r w:rsidRPr="009C5A22">
        <w:rPr>
          <w:sz w:val="28"/>
          <w:szCs w:val="28"/>
        </w:rPr>
        <w:tab/>
      </w:r>
      <w:r w:rsidRPr="009C5A22">
        <w:rPr>
          <w:sz w:val="28"/>
          <w:szCs w:val="28"/>
        </w:rPr>
        <w:tab/>
        <w:t>№34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D4BB7" w:rsidRPr="009C5A22" w:rsidTr="00784204">
        <w:tc>
          <w:tcPr>
            <w:tcW w:w="5495" w:type="dxa"/>
          </w:tcPr>
          <w:p w:rsidR="00847A2D" w:rsidRPr="009C5A22" w:rsidRDefault="00847A2D" w:rsidP="00784204">
            <w:pPr>
              <w:jc w:val="both"/>
              <w:rPr>
                <w:sz w:val="28"/>
                <w:szCs w:val="28"/>
              </w:rPr>
            </w:pPr>
          </w:p>
          <w:p w:rsidR="004C5C2B" w:rsidRPr="009C5A22" w:rsidRDefault="008D4BB7" w:rsidP="00784204">
            <w:pPr>
              <w:jc w:val="both"/>
              <w:rPr>
                <w:sz w:val="28"/>
                <w:szCs w:val="28"/>
              </w:rPr>
            </w:pPr>
            <w:r w:rsidRPr="009C5A22">
              <w:rPr>
                <w:sz w:val="28"/>
                <w:szCs w:val="28"/>
              </w:rPr>
              <w:t>Об утверждении Положения</w:t>
            </w:r>
            <w:r w:rsidR="00784204" w:rsidRPr="009C5A22">
              <w:rPr>
                <w:sz w:val="28"/>
                <w:szCs w:val="28"/>
              </w:rPr>
              <w:t xml:space="preserve"> </w:t>
            </w:r>
            <w:r w:rsidRPr="009C5A22">
              <w:rPr>
                <w:sz w:val="28"/>
                <w:szCs w:val="28"/>
              </w:rPr>
              <w:t xml:space="preserve">о порядке </w:t>
            </w:r>
            <w:r w:rsidR="004C5C2B" w:rsidRPr="009C5A22">
              <w:rPr>
                <w:sz w:val="28"/>
                <w:szCs w:val="28"/>
              </w:rPr>
              <w:t xml:space="preserve">сноса и </w:t>
            </w:r>
            <w:proofErr w:type="gramStart"/>
            <w:r w:rsidR="004C5C2B" w:rsidRPr="009C5A22">
              <w:rPr>
                <w:sz w:val="28"/>
                <w:szCs w:val="28"/>
              </w:rPr>
              <w:t xml:space="preserve">взимания </w:t>
            </w:r>
            <w:r w:rsidR="00784204" w:rsidRPr="009C5A22">
              <w:rPr>
                <w:sz w:val="28"/>
                <w:szCs w:val="28"/>
              </w:rPr>
              <w:t xml:space="preserve"> </w:t>
            </w:r>
            <w:r w:rsidR="004C5C2B" w:rsidRPr="009C5A22">
              <w:rPr>
                <w:sz w:val="28"/>
                <w:szCs w:val="28"/>
              </w:rPr>
              <w:t>восстановительной</w:t>
            </w:r>
            <w:proofErr w:type="gramEnd"/>
            <w:r w:rsidR="004C5C2B" w:rsidRPr="009C5A22">
              <w:rPr>
                <w:sz w:val="28"/>
                <w:szCs w:val="28"/>
              </w:rPr>
              <w:t xml:space="preserve"> стоимости</w:t>
            </w:r>
            <w:r w:rsidR="00784204" w:rsidRPr="009C5A22">
              <w:rPr>
                <w:sz w:val="28"/>
                <w:szCs w:val="28"/>
              </w:rPr>
              <w:t xml:space="preserve"> </w:t>
            </w:r>
            <w:r w:rsidR="004C5C2B" w:rsidRPr="009C5A22">
              <w:rPr>
                <w:sz w:val="28"/>
                <w:szCs w:val="28"/>
              </w:rPr>
              <w:t xml:space="preserve">зеленых насаждений на территории МО </w:t>
            </w:r>
            <w:proofErr w:type="spellStart"/>
            <w:r w:rsidR="009C5A22">
              <w:rPr>
                <w:sz w:val="28"/>
                <w:szCs w:val="28"/>
              </w:rPr>
              <w:t>Новосветское</w:t>
            </w:r>
            <w:proofErr w:type="spellEnd"/>
            <w:r w:rsidR="004C5C2B" w:rsidRPr="009C5A22">
              <w:rPr>
                <w:sz w:val="28"/>
                <w:szCs w:val="28"/>
              </w:rPr>
              <w:t xml:space="preserve"> сельское поселение Гатчинского </w:t>
            </w:r>
            <w:r w:rsidR="00674D16" w:rsidRPr="009C5A22">
              <w:rPr>
                <w:sz w:val="28"/>
                <w:szCs w:val="28"/>
              </w:rPr>
              <w:t xml:space="preserve">муниципального </w:t>
            </w:r>
            <w:r w:rsidR="004C5C2B" w:rsidRPr="009C5A22">
              <w:rPr>
                <w:sz w:val="28"/>
                <w:szCs w:val="28"/>
              </w:rPr>
              <w:t>района Ленинградской области</w:t>
            </w:r>
          </w:p>
        </w:tc>
      </w:tr>
    </w:tbl>
    <w:p w:rsidR="008D4BB7" w:rsidRDefault="008D4BB7" w:rsidP="008D4BB7">
      <w:pPr>
        <w:jc w:val="both"/>
        <w:rPr>
          <w:sz w:val="28"/>
          <w:szCs w:val="28"/>
        </w:rPr>
      </w:pPr>
    </w:p>
    <w:p w:rsidR="009C5A22" w:rsidRDefault="008D4BB7" w:rsidP="00784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9F1">
        <w:rPr>
          <w:sz w:val="28"/>
          <w:szCs w:val="28"/>
        </w:rPr>
        <w:t>В соответствии с Градостроительным кодексом РФ, Земельным кодексом РФ, Лесным кодексом РФ, Федеральным законом от 20.12.2001 № 7-ФЗ «Об охране окружающей среды» статьями 10, 14 Федерального закона от 06.10.2003 № 131-ФЗ «Об общих принципах организации местного самоуправления в Российской Федерации», руководствуясь Уставом, учитывая приказ Госстроя РФ от 15.12.1999 «Об утверждении правил создания, содержания и охраны зелёных насаждений в городах Российской Федерации»</w:t>
      </w:r>
      <w:r w:rsidR="00674D16">
        <w:rPr>
          <w:sz w:val="28"/>
          <w:szCs w:val="28"/>
        </w:rPr>
        <w:t>, Постановлением Губернатора Ленинградской области от 06.08.1998 № 227-пг «О порядке определения и размерах восстановительной стоимости зеленых насаждений на территориях</w:t>
      </w:r>
      <w:r w:rsidR="00E92C07">
        <w:rPr>
          <w:sz w:val="28"/>
          <w:szCs w:val="28"/>
        </w:rPr>
        <w:t xml:space="preserve"> городов,</w:t>
      </w:r>
      <w:r w:rsidR="00674D16">
        <w:rPr>
          <w:sz w:val="28"/>
          <w:szCs w:val="28"/>
        </w:rPr>
        <w:t xml:space="preserve"> </w:t>
      </w:r>
      <w:r w:rsidR="00E92C07">
        <w:rPr>
          <w:sz w:val="28"/>
          <w:szCs w:val="28"/>
        </w:rPr>
        <w:t>п</w:t>
      </w:r>
      <w:r w:rsidR="00674D16">
        <w:rPr>
          <w:sz w:val="28"/>
          <w:szCs w:val="28"/>
        </w:rPr>
        <w:t>оселков и других населенных пунктов Ленинградской области»</w:t>
      </w:r>
      <w:r w:rsidR="00784204">
        <w:rPr>
          <w:sz w:val="28"/>
          <w:szCs w:val="28"/>
        </w:rPr>
        <w:t>, Постановлением Правительства Ленинградской области от 26.06.2003г. №134 «О размерах восстановительной стоимости зеленых насаждений на территориях городов, поселков и других населенных пунктов Ленинградской области», Постановлением Губернатора Ленинградской области от 07.12.2015г. №80-пг «О</w:t>
      </w:r>
      <w:r w:rsidR="00784204" w:rsidRPr="00784204">
        <w:rPr>
          <w:sz w:val="28"/>
          <w:szCs w:val="28"/>
        </w:rPr>
        <w:t xml:space="preserve"> внесении изменений в постановление губернатора</w:t>
      </w:r>
      <w:r w:rsidR="00784204">
        <w:rPr>
          <w:sz w:val="28"/>
          <w:szCs w:val="28"/>
        </w:rPr>
        <w:t xml:space="preserve"> </w:t>
      </w:r>
      <w:r w:rsidR="00784204" w:rsidRPr="00784204">
        <w:rPr>
          <w:sz w:val="28"/>
          <w:szCs w:val="28"/>
        </w:rPr>
        <w:t xml:space="preserve">ленинградской области от 6 августа 1998 года </w:t>
      </w:r>
      <w:r w:rsidR="00784204">
        <w:rPr>
          <w:sz w:val="28"/>
          <w:szCs w:val="28"/>
        </w:rPr>
        <w:t>№</w:t>
      </w:r>
      <w:r w:rsidR="00784204" w:rsidRPr="00784204">
        <w:rPr>
          <w:sz w:val="28"/>
          <w:szCs w:val="28"/>
        </w:rPr>
        <w:t xml:space="preserve"> 227-пг</w:t>
      </w:r>
      <w:r w:rsidR="00784204">
        <w:rPr>
          <w:sz w:val="28"/>
          <w:szCs w:val="28"/>
        </w:rPr>
        <w:t xml:space="preserve"> «</w:t>
      </w:r>
      <w:r w:rsidR="00784204" w:rsidRPr="00784204">
        <w:rPr>
          <w:sz w:val="28"/>
          <w:szCs w:val="28"/>
        </w:rPr>
        <w:t>о порядке определения и размерах восстановительной</w:t>
      </w:r>
      <w:r w:rsidR="00784204">
        <w:rPr>
          <w:sz w:val="28"/>
          <w:szCs w:val="28"/>
        </w:rPr>
        <w:t xml:space="preserve"> </w:t>
      </w:r>
      <w:r w:rsidR="00784204" w:rsidRPr="00784204">
        <w:rPr>
          <w:sz w:val="28"/>
          <w:szCs w:val="28"/>
        </w:rPr>
        <w:t>стоимости зеленых насаждений на территориях городов,</w:t>
      </w:r>
      <w:r w:rsidR="00784204">
        <w:rPr>
          <w:sz w:val="28"/>
          <w:szCs w:val="28"/>
        </w:rPr>
        <w:t xml:space="preserve"> </w:t>
      </w:r>
      <w:r w:rsidR="00784204" w:rsidRPr="00784204">
        <w:rPr>
          <w:sz w:val="28"/>
          <w:szCs w:val="28"/>
        </w:rPr>
        <w:t>поселков и других населенных пунктов ленинградской области</w:t>
      </w:r>
      <w:r w:rsidR="00784204">
        <w:rPr>
          <w:sz w:val="28"/>
          <w:szCs w:val="28"/>
        </w:rPr>
        <w:t>»,</w:t>
      </w:r>
      <w:r w:rsidR="00784204" w:rsidRPr="00F95F09">
        <w:rPr>
          <w:sz w:val="28"/>
          <w:szCs w:val="28"/>
        </w:rPr>
        <w:t xml:space="preserve"> </w:t>
      </w:r>
    </w:p>
    <w:p w:rsidR="009C5A22" w:rsidRDefault="008D4BB7" w:rsidP="009C5A22">
      <w:pPr>
        <w:ind w:firstLine="708"/>
        <w:jc w:val="center"/>
        <w:rPr>
          <w:b/>
          <w:sz w:val="28"/>
          <w:szCs w:val="28"/>
        </w:rPr>
      </w:pPr>
      <w:r w:rsidRPr="00016B1B">
        <w:rPr>
          <w:b/>
          <w:sz w:val="28"/>
          <w:szCs w:val="28"/>
        </w:rPr>
        <w:t xml:space="preserve">Совет депутатов </w:t>
      </w:r>
    </w:p>
    <w:p w:rsidR="009C5A22" w:rsidRDefault="009C5A22" w:rsidP="009C5A2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  </w:t>
      </w:r>
      <w:proofErr w:type="spellStart"/>
      <w:r>
        <w:rPr>
          <w:b/>
          <w:sz w:val="28"/>
          <w:szCs w:val="28"/>
        </w:rPr>
        <w:t>Новосветское</w:t>
      </w:r>
      <w:proofErr w:type="spellEnd"/>
      <w:r w:rsidR="008D4BB7" w:rsidRPr="00016B1B">
        <w:rPr>
          <w:b/>
          <w:sz w:val="28"/>
          <w:szCs w:val="28"/>
        </w:rPr>
        <w:t xml:space="preserve"> сельское поселение </w:t>
      </w:r>
    </w:p>
    <w:p w:rsidR="008D4BB7" w:rsidRPr="00016B1B" w:rsidRDefault="008D4BB7" w:rsidP="009C5A22">
      <w:pPr>
        <w:ind w:firstLine="708"/>
        <w:jc w:val="center"/>
        <w:rPr>
          <w:b/>
          <w:sz w:val="28"/>
          <w:szCs w:val="28"/>
        </w:rPr>
      </w:pPr>
      <w:r w:rsidRPr="00016B1B">
        <w:rPr>
          <w:b/>
          <w:sz w:val="28"/>
          <w:szCs w:val="28"/>
        </w:rPr>
        <w:t>РЕШИЛ:</w:t>
      </w:r>
    </w:p>
    <w:p w:rsidR="008D4BB7" w:rsidRDefault="008D4BB7" w:rsidP="008D4BB7">
      <w:pPr>
        <w:jc w:val="both"/>
        <w:rPr>
          <w:b/>
          <w:sz w:val="28"/>
          <w:szCs w:val="28"/>
        </w:rPr>
      </w:pPr>
    </w:p>
    <w:p w:rsidR="008D4BB7" w:rsidRDefault="008D4BB7" w:rsidP="008D4BB7">
      <w:pPr>
        <w:jc w:val="both"/>
        <w:rPr>
          <w:sz w:val="28"/>
          <w:szCs w:val="28"/>
        </w:rPr>
      </w:pPr>
      <w:r w:rsidRPr="00F95F09">
        <w:rPr>
          <w:sz w:val="28"/>
          <w:szCs w:val="28"/>
        </w:rPr>
        <w:t>1.</w:t>
      </w:r>
      <w:r w:rsidR="0088418D">
        <w:rPr>
          <w:sz w:val="28"/>
          <w:szCs w:val="28"/>
        </w:rPr>
        <w:tab/>
      </w:r>
      <w:r>
        <w:rPr>
          <w:sz w:val="28"/>
          <w:szCs w:val="28"/>
        </w:rPr>
        <w:t>Утвердить Положение о</w:t>
      </w:r>
      <w:r w:rsidRPr="00F9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="00674D16">
        <w:rPr>
          <w:sz w:val="28"/>
          <w:szCs w:val="28"/>
        </w:rPr>
        <w:t xml:space="preserve">сноса и взимания восстановительной стоимости зеленых насаждений на территории МО </w:t>
      </w:r>
      <w:proofErr w:type="spellStart"/>
      <w:r w:rsidR="009C5A22">
        <w:rPr>
          <w:sz w:val="28"/>
          <w:szCs w:val="28"/>
        </w:rPr>
        <w:t>Новосветское</w:t>
      </w:r>
      <w:proofErr w:type="spellEnd"/>
      <w:r w:rsidR="00674D16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, согласно приложению.</w:t>
      </w:r>
    </w:p>
    <w:p w:rsidR="00494CFF" w:rsidRDefault="00494CFF" w:rsidP="008D4B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418D">
        <w:rPr>
          <w:sz w:val="28"/>
          <w:szCs w:val="28"/>
        </w:rPr>
        <w:tab/>
      </w:r>
      <w:r>
        <w:rPr>
          <w:sz w:val="28"/>
          <w:szCs w:val="28"/>
        </w:rPr>
        <w:t xml:space="preserve">Размеры восстановительной стоимости зеленых насаждений и нормативы оценки плодово-ягодных насаждений для возмещения их стоимости </w:t>
      </w:r>
      <w:r w:rsidRPr="00494CFF">
        <w:rPr>
          <w:sz w:val="28"/>
          <w:szCs w:val="28"/>
        </w:rPr>
        <w:t xml:space="preserve">гражданам при </w:t>
      </w:r>
      <w:r w:rsidRPr="00494CFF">
        <w:rPr>
          <w:sz w:val="28"/>
          <w:szCs w:val="28"/>
        </w:rPr>
        <w:lastRenderedPageBreak/>
        <w:t>отводе принадлежащих им земельных участков для государственных или общественных нужд, утвержденные</w:t>
      </w:r>
      <w:r>
        <w:rPr>
          <w:sz w:val="28"/>
          <w:szCs w:val="28"/>
        </w:rPr>
        <w:t xml:space="preserve"> данным решением, применять с повышающим коэффициентом 10.</w:t>
      </w:r>
    </w:p>
    <w:p w:rsidR="009C5A22" w:rsidRPr="00813258" w:rsidRDefault="009C5A22" w:rsidP="009C5A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18D">
        <w:rPr>
          <w:sz w:val="28"/>
          <w:szCs w:val="28"/>
        </w:rPr>
        <w:t>.</w:t>
      </w:r>
      <w:r w:rsidR="0088418D">
        <w:rPr>
          <w:sz w:val="28"/>
          <w:szCs w:val="28"/>
        </w:rPr>
        <w:tab/>
      </w:r>
      <w:r w:rsidRPr="00813258">
        <w:rPr>
          <w:sz w:val="28"/>
          <w:szCs w:val="28"/>
        </w:rPr>
        <w:t xml:space="preserve">Настоящее решение вступает в силу с момента официального опубликования и подлежит размещению на официальном сайте администрации </w:t>
      </w:r>
      <w:proofErr w:type="spellStart"/>
      <w:r w:rsidRPr="00813258">
        <w:rPr>
          <w:sz w:val="28"/>
          <w:szCs w:val="28"/>
        </w:rPr>
        <w:t>Новосветского</w:t>
      </w:r>
      <w:proofErr w:type="spellEnd"/>
      <w:r w:rsidRPr="00813258">
        <w:rPr>
          <w:sz w:val="28"/>
          <w:szCs w:val="28"/>
        </w:rPr>
        <w:t xml:space="preserve"> сельского поселения.</w:t>
      </w:r>
    </w:p>
    <w:p w:rsidR="008D4BB7" w:rsidRDefault="008D4BB7" w:rsidP="008D4BB7">
      <w:pPr>
        <w:jc w:val="both"/>
        <w:rPr>
          <w:sz w:val="28"/>
          <w:szCs w:val="28"/>
        </w:rPr>
      </w:pPr>
    </w:p>
    <w:p w:rsidR="00674D16" w:rsidRDefault="00674D16" w:rsidP="008D4BB7">
      <w:pPr>
        <w:pStyle w:val="2"/>
        <w:tabs>
          <w:tab w:val="left" w:pos="3705"/>
          <w:tab w:val="left" w:pos="5985"/>
        </w:tabs>
        <w:ind w:left="-114" w:right="65"/>
        <w:rPr>
          <w:b/>
          <w:sz w:val="28"/>
          <w:szCs w:val="28"/>
        </w:rPr>
      </w:pPr>
    </w:p>
    <w:p w:rsidR="007D520F" w:rsidRPr="00023726" w:rsidRDefault="007D520F" w:rsidP="007D520F">
      <w:pPr>
        <w:jc w:val="both"/>
        <w:rPr>
          <w:sz w:val="28"/>
          <w:szCs w:val="28"/>
        </w:rPr>
      </w:pPr>
      <w:r w:rsidRPr="00023726">
        <w:rPr>
          <w:sz w:val="28"/>
          <w:szCs w:val="28"/>
        </w:rPr>
        <w:t>Председатель заседания Совета депутатов</w:t>
      </w:r>
    </w:p>
    <w:p w:rsidR="007D520F" w:rsidRPr="00023726" w:rsidRDefault="007D520F" w:rsidP="007D520F">
      <w:pPr>
        <w:tabs>
          <w:tab w:val="left" w:pos="2145"/>
        </w:tabs>
        <w:rPr>
          <w:sz w:val="28"/>
          <w:szCs w:val="28"/>
        </w:rPr>
      </w:pPr>
      <w:proofErr w:type="spellStart"/>
      <w:r w:rsidRPr="00023726">
        <w:rPr>
          <w:sz w:val="28"/>
          <w:szCs w:val="28"/>
        </w:rPr>
        <w:t>Новосветского</w:t>
      </w:r>
      <w:proofErr w:type="spellEnd"/>
      <w:r w:rsidRPr="00023726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          </w:t>
      </w:r>
      <w:r w:rsidRPr="00023726">
        <w:rPr>
          <w:sz w:val="28"/>
          <w:szCs w:val="28"/>
        </w:rPr>
        <w:t xml:space="preserve">  Е.Л. Дегтярев</w:t>
      </w:r>
    </w:p>
    <w:p w:rsidR="007D520F" w:rsidRPr="00023726" w:rsidRDefault="007D520F" w:rsidP="007D520F">
      <w:pPr>
        <w:pStyle w:val="31"/>
        <w:spacing w:after="0"/>
        <w:ind w:left="0" w:hanging="283"/>
        <w:jc w:val="both"/>
        <w:rPr>
          <w:sz w:val="28"/>
          <w:szCs w:val="28"/>
        </w:rPr>
        <w:sectPr w:rsidR="007D520F" w:rsidRPr="000237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36" w:right="567" w:bottom="1079" w:left="1134" w:header="680" w:footer="510" w:gutter="0"/>
          <w:cols w:space="720"/>
          <w:docGrid w:linePitch="360"/>
        </w:sectPr>
      </w:pPr>
    </w:p>
    <w:p w:rsidR="009C5A22" w:rsidRPr="00E16F72" w:rsidRDefault="009C5A22" w:rsidP="009C5A22">
      <w:pPr>
        <w:tabs>
          <w:tab w:val="left" w:pos="8025"/>
        </w:tabs>
        <w:rPr>
          <w:sz w:val="16"/>
          <w:szCs w:val="16"/>
        </w:rPr>
        <w:sectPr w:rsidR="009C5A22" w:rsidRPr="00E16F72">
          <w:footerReference w:type="default" r:id="rId12"/>
          <w:headerReference w:type="first" r:id="rId13"/>
          <w:pgSz w:w="11906" w:h="16838"/>
          <w:pgMar w:top="736" w:right="567" w:bottom="1079" w:left="1134" w:header="680" w:footer="510" w:gutter="0"/>
          <w:cols w:space="720"/>
          <w:docGrid w:linePitch="360"/>
        </w:sectPr>
      </w:pPr>
    </w:p>
    <w:p w:rsidR="00883704" w:rsidRDefault="00883704" w:rsidP="009C5A22">
      <w:pPr>
        <w:shd w:val="clear" w:color="auto" w:fill="FFFFFF"/>
        <w:tabs>
          <w:tab w:val="left" w:pos="4860"/>
        </w:tabs>
        <w:ind w:left="486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</w:t>
      </w:r>
    </w:p>
    <w:p w:rsidR="00883704" w:rsidRDefault="00883704" w:rsidP="009C5A22">
      <w:pPr>
        <w:shd w:val="clear" w:color="auto" w:fill="FFFFFF"/>
        <w:ind w:left="5040" w:hanging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883704" w:rsidRDefault="009C5A22" w:rsidP="009C5A22">
      <w:pPr>
        <w:ind w:firstLine="486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</w:t>
      </w:r>
      <w:proofErr w:type="spellStart"/>
      <w:r>
        <w:rPr>
          <w:color w:val="000000"/>
          <w:spacing w:val="-4"/>
          <w:sz w:val="28"/>
          <w:szCs w:val="28"/>
        </w:rPr>
        <w:t>Новосветское</w:t>
      </w:r>
      <w:proofErr w:type="spellEnd"/>
      <w:r w:rsidR="00883704">
        <w:rPr>
          <w:color w:val="000000"/>
          <w:spacing w:val="-4"/>
          <w:sz w:val="28"/>
          <w:szCs w:val="28"/>
        </w:rPr>
        <w:t xml:space="preserve"> сельское поселение</w:t>
      </w:r>
    </w:p>
    <w:p w:rsidR="00883704" w:rsidRDefault="00883704" w:rsidP="009C5A22">
      <w:pPr>
        <w:ind w:firstLine="486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Гатчинского муниципального района</w:t>
      </w:r>
    </w:p>
    <w:p w:rsidR="00883704" w:rsidRDefault="00883704" w:rsidP="009C5A22">
      <w:pPr>
        <w:ind w:firstLine="486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Ленинградской области </w:t>
      </w:r>
    </w:p>
    <w:p w:rsidR="00883704" w:rsidRDefault="009C5A22" w:rsidP="009C5A22">
      <w:pPr>
        <w:ind w:firstLine="486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</w:t>
      </w:r>
      <w:r w:rsidR="008837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proofErr w:type="gramEnd"/>
      <w:r>
        <w:rPr>
          <w:color w:val="000000"/>
          <w:sz w:val="28"/>
          <w:szCs w:val="28"/>
        </w:rPr>
        <w:t xml:space="preserve"> июля  2018</w:t>
      </w:r>
      <w:r w:rsidR="00883704" w:rsidRPr="00883704">
        <w:rPr>
          <w:color w:val="000000"/>
          <w:sz w:val="28"/>
          <w:szCs w:val="28"/>
        </w:rPr>
        <w:t xml:space="preserve"> </w:t>
      </w:r>
      <w:r w:rsidR="00883704">
        <w:rPr>
          <w:color w:val="000000"/>
          <w:sz w:val="28"/>
          <w:szCs w:val="28"/>
        </w:rPr>
        <w:t>года №</w:t>
      </w:r>
      <w:r w:rsidR="00883704" w:rsidRPr="008837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="00883704" w:rsidRPr="00883704">
        <w:rPr>
          <w:color w:val="000000"/>
          <w:sz w:val="28"/>
          <w:szCs w:val="28"/>
        </w:rPr>
        <w:t xml:space="preserve">   </w:t>
      </w: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704" w:rsidRDefault="00883704" w:rsidP="00883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3704" w:rsidRDefault="00883704" w:rsidP="008837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СНОСА И ВЗИМАНИЯ ВОССТАНОВИТЕЛЬНОЙ</w:t>
      </w:r>
    </w:p>
    <w:p w:rsidR="00883704" w:rsidRDefault="00883704" w:rsidP="0088370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СТОИМОСТИ ЗЕЛЕНЫХ НАСАЖДЕНИЙ НА ТЕРРИТОРИИ</w:t>
      </w:r>
    </w:p>
    <w:p w:rsidR="00883704" w:rsidRDefault="00883704" w:rsidP="00883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9C5A22">
        <w:rPr>
          <w:sz w:val="28"/>
          <w:szCs w:val="28"/>
        </w:rPr>
        <w:t>Новосветское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883704" w:rsidRDefault="00883704" w:rsidP="00883704">
      <w:pPr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Положение о порядке взимания восстановительной стоимости зеленых насаждений на территории МО </w:t>
      </w:r>
      <w:proofErr w:type="spellStart"/>
      <w:r w:rsidR="00C06720">
        <w:rPr>
          <w:sz w:val="28"/>
          <w:szCs w:val="28"/>
        </w:rPr>
        <w:t>Новосветское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именуется - Положение) разработано в целях обеспечения принципа платности природопользования, возмещения затрат на озеленение, понесенных администрацией МО </w:t>
      </w:r>
      <w:proofErr w:type="spellStart"/>
      <w:r w:rsidR="00C06720">
        <w:rPr>
          <w:sz w:val="28"/>
          <w:szCs w:val="28"/>
        </w:rPr>
        <w:t>Новосветское</w:t>
      </w:r>
      <w:proofErr w:type="spellEnd"/>
      <w:r>
        <w:rPr>
          <w:sz w:val="28"/>
          <w:szCs w:val="28"/>
        </w:rPr>
        <w:t xml:space="preserve"> сельское поселение, исчисления размера ущерба, причиненного деревьям, кустарникам, сохранения зеленого фонда при вынужденном уничтожении (сносе) зеленых насаждений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 зелёным насаждениям относятся: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дерево – растение, имеющее четко выраженный деревянистый ствол диаметром не менее 5 см на высоте 1,3 м и верхушечный побег;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кустарник – многолетнее растение, ветвящееся у самой поверхности почвы (в отличие от деревьев) и не имеющее во взрослом состоянии главного ствола;     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травяной покров – газон, естественная травяная растительность;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заросли – деревья и (или) кустарники самосевного и порослевого происхождения, образующие единый сомкнутый полог;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газоны партерные – газоны, выращенные на клумбах;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газоны луговые – газоны, выращенные путём дополнительного подсева трав на землях, занятых естественным травяным покровом; 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газоны обыкновенный – газон, созданный путём огораживания и ухода за естественным травяным покровом;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цветник – участок геометрической или свободной формы с высаженными одно-, двух- или многолетними цветочными растениями.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Озеленённые территории –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Зеленый массив –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Сухостойные зеленые насаждения – деревья и кустарники, рост которых прекращен по причине возраста, болезни, недостаточного ухода или сильного повреждения.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Зелёные насаждения искусственного происхождения – зелёные насаждения, посеянные и (или) выращенные в результате проведения мероприятий по озеленению населённых пунктов органами местного самоуправления и (или) при привлечении граждан и юридических лиц к данным мероприятиям. 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Зелёные насаждения естественного происхождения – зелёные насаждения, посев и выращивание которых произошли путём естественного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 xml:space="preserve"> без вложения органами местного самоуправления финансовых средств в посадку и  выращивание данных насаждений.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вышеуказанные зелёные насаждения, озеленённые территории и зелёные массивы, расположенные на застроенной территории, а также в зоне планируемых под освоение участков МО </w:t>
      </w:r>
      <w:proofErr w:type="spellStart"/>
      <w:r w:rsidR="00C06720">
        <w:rPr>
          <w:sz w:val="28"/>
          <w:szCs w:val="28"/>
        </w:rPr>
        <w:t>Новосветское</w:t>
      </w:r>
      <w:proofErr w:type="spellEnd"/>
      <w:r w:rsidR="00C06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Гатчинского муниципального района Ленинградской области согласно правилам землепользования и застройки соответствующей территории, являются зелёным фондом муниципального образования </w:t>
      </w:r>
      <w:proofErr w:type="spellStart"/>
      <w:r w:rsidR="00C06720">
        <w:rPr>
          <w:sz w:val="28"/>
          <w:szCs w:val="28"/>
        </w:rPr>
        <w:t>Новосветское</w:t>
      </w:r>
      <w:proofErr w:type="spellEnd"/>
      <w:r>
        <w:rPr>
          <w:sz w:val="28"/>
          <w:szCs w:val="28"/>
        </w:rPr>
        <w:t xml:space="preserve"> сельское поселение Гатчинского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Ленинградской области.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зелёным насаждениям </w:t>
      </w:r>
      <w:r>
        <w:rPr>
          <w:b/>
          <w:sz w:val="28"/>
          <w:szCs w:val="28"/>
        </w:rPr>
        <w:t>не относятся</w:t>
      </w:r>
      <w:r>
        <w:rPr>
          <w:sz w:val="28"/>
          <w:szCs w:val="28"/>
        </w:rPr>
        <w:t xml:space="preserve"> насаждения, посаженные и выращенные гражданами или юридическими лицами на земельных участках, принадлежащих им на праве собственности.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зеленых насаждений –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насаждений и их гибель. Так же к повреждению зеленых насаждений относится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вытаптывание, наезд автотранспорта, поджог и иное причинение вреда.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зеленых насаждений –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Снос зеленых насаждений – вырубка, порубка (спиливание), выкапывание деревьев, кустарников, цветников, газонов, оформленные в соответствии с настоящим Положением, выполнение которых объективно необходимо в целях обеспечения условий для размещения тех или иных объектов строительства, обслуживания инженерного благоустройства, наземных коммуникаций, отвечающих нормативным требованиям инсоляции жилых и общественных помещений.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Незаконный снос зеленых насаждений – уничтожение, снос зеленых насаждений, совершенный с нарушением требований действующего законодательства и настоящего положения.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–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Аварийно-опасные деревья – деревья, угрожающие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 – объект капитального строительства или линейный объект.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Восстановительная стоимость зеленых насаждений применяется только к зеленым насаждениям, не включённым в состав лесов, входящих в черту населенных пунктов.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Уполномоченным  специалистом</w:t>
      </w:r>
      <w:proofErr w:type="gramEnd"/>
      <w:r>
        <w:rPr>
          <w:sz w:val="28"/>
          <w:szCs w:val="28"/>
        </w:rPr>
        <w:t xml:space="preserve"> администрации МО </w:t>
      </w:r>
      <w:proofErr w:type="spellStart"/>
      <w:r w:rsidR="00330F8B">
        <w:rPr>
          <w:sz w:val="28"/>
          <w:szCs w:val="28"/>
        </w:rPr>
        <w:t>Новосветское</w:t>
      </w:r>
      <w:proofErr w:type="spellEnd"/>
      <w:r w:rsidR="00330F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Гатчинского муниципального района Ленинградской области (далее – Администрация) в области взимания восстановительной стоимости зеленых насаждений является специалист по вопросам ЖКХ.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 уничтожении, повреждении деревьев, кустарников, не отнесенных к лесным насаждениям, при нарушении настоящего положения администрацией производится расчет ущерба.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согласования работ по сносу зеленых насаждений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Снос зеленых насаждений может быть разрешен в следующих случаях: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Строительства и реконструкции зданий и сооружений различного назначения.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Строительства парковочных карманов.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Строительства и ремонта автомобильных дорог и тротуаров.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Планового ремонта подземных и инженерных коммуникаций.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Проведения санитарных рубок и реконструкции зеленых насаждений в соответствии с требованиями СНиП.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Сноса деревьев, место произрастания которых не соответствует требованиям СНиП.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 Предотвращения или ликвидации аварийных и чрезвычайных ситуаций техногенного и природного характера и их последствий.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 При вырубке аварийно-опасных деревьев и кустарников.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Физическое или юридическое лицо (далее - Заявитель), которое заинтересовано в сносе зеленых насаждений, обязано обратиться в местную администрацию с заявлением о выдаче разрешения на снос зеленых насаждений и возместить вред, причиненный уничтожением зеленых насаждений в размере восстановительной стоимости сносимых насаждений.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Комиссией по сносу зеленых </w:t>
      </w:r>
      <w:proofErr w:type="gramStart"/>
      <w:r>
        <w:rPr>
          <w:sz w:val="28"/>
          <w:szCs w:val="28"/>
        </w:rPr>
        <w:t>насаждений  на</w:t>
      </w:r>
      <w:proofErr w:type="gramEnd"/>
      <w:r>
        <w:rPr>
          <w:sz w:val="28"/>
          <w:szCs w:val="28"/>
        </w:rPr>
        <w:t xml:space="preserve"> территории МО </w:t>
      </w:r>
      <w:proofErr w:type="spellStart"/>
      <w:r w:rsidR="00C06720">
        <w:rPr>
          <w:sz w:val="28"/>
          <w:szCs w:val="28"/>
        </w:rPr>
        <w:t>Новосветское</w:t>
      </w:r>
      <w:proofErr w:type="spellEnd"/>
      <w:r>
        <w:rPr>
          <w:sz w:val="28"/>
          <w:szCs w:val="28"/>
        </w:rPr>
        <w:t xml:space="preserve"> СП (далее - Комиссия) производится обследование, оценка и целесообразность сноса зеленых насаждений, подлежащих вынужденному уничтожению.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Главы администрации.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включаются специалисты по вопросам землеустройства, экономики и ЖКХ администрации, а также представители депутатского корпуса (по согласованию с Главой муниципального образования)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Снос зеленых насаждений производится при наличии разрешения, составленного Комиссией по форме, согласно приложению 1 к настоящему Положению.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К заявлению о получении разрешения на снос зеленых насаждений при производстве работ по новому строительству, реконструкции или ремонту существующих объектов Заявитель представляет в Комиссию следующие документы: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разрешительной документации на строительство, реконструкцию или ремонт объекта;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благоустройства и озеленения;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график проведения работ.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в соответствии с требованиями СНиП Заявитель предоставляет заявление на получение разрешения и график производства работ.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Заявитель предоставляет в Комиссию заявление на получение разрешения.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СНиП, Заявитель предоставляет в Комиссию заявление на получение разрешения и заключение соответствующих органов.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В течение 10 рабочих дней с момента представления всех необходимых документов, указанных в пунктах 2.4 - 2.7 настоящего Положения, за исключением случаев, предусмотренных пунктом 2.1.8 настоящего Положения, Комиссия совместно с Заявителем проводит осмотр участка, на котором планируется проведение работ по сносу зеленых насаждений, и составляет акт осмотра территории согласно форме, указанной в приложении 2 к настоящему Положению.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При ликвидации аварийных ситуаций обследование зеленых насаждений и оформление разрешения на их снос производится в течение трех рабочих дней.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Разрешение на снос зеленых насаждений выдается администрацией: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предъявления копии документа об оплате восстановительной стоимости за снос зеленых насаждений, на срок проведения работ, но не более 1 года.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компенсационном озеленении - с момента заключения договора на восстановление зеленых насаждений и </w:t>
      </w:r>
      <w:proofErr w:type="spellStart"/>
      <w:r>
        <w:rPr>
          <w:sz w:val="28"/>
          <w:szCs w:val="28"/>
        </w:rPr>
        <w:t>уходные</w:t>
      </w:r>
      <w:proofErr w:type="spellEnd"/>
      <w:r>
        <w:rPr>
          <w:sz w:val="28"/>
          <w:szCs w:val="28"/>
        </w:rPr>
        <w:t xml:space="preserve"> работы за ними до момента их приживаемости со специализированными организациями, осуществляющими озеленение территории населенных пунктов муниципального образования.</w:t>
      </w:r>
    </w:p>
    <w:p w:rsidR="00883704" w:rsidRDefault="00883704" w:rsidP="00883704">
      <w:pPr>
        <w:jc w:val="both"/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расчета и оплаты восстановительной стоимости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 пунктами 2.1.5 - 2.1.9 настоящего Положения.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случаях сноса зеленых насаждений на земельных участках, предоставленных под строительство объектов социальной и жилищной инфраструктуры, на основании постановления администрации допускается выполнение работ по компенсационному озеленению в местах, определяемых специалистом по ЖКХ администрации.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Компенсационное озеленение осуществляется путем заключения договора на восстановление зеленых насаждений и </w:t>
      </w:r>
      <w:proofErr w:type="spellStart"/>
      <w:r>
        <w:rPr>
          <w:sz w:val="28"/>
          <w:szCs w:val="28"/>
        </w:rPr>
        <w:t>уходные</w:t>
      </w:r>
      <w:proofErr w:type="spellEnd"/>
      <w:r>
        <w:rPr>
          <w:sz w:val="28"/>
          <w:szCs w:val="28"/>
        </w:rPr>
        <w:t xml:space="preserve"> работы за ними до момента их приживаемости со специализированными организациями, осуществляющими озеленение, гражданами или юридическими лицами, в интересах которых будет произведен снос зеленых насаждений.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3.4. 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Специалист по </w:t>
      </w:r>
      <w:proofErr w:type="gramStart"/>
      <w:r>
        <w:rPr>
          <w:sz w:val="28"/>
          <w:szCs w:val="28"/>
        </w:rPr>
        <w:t>вопросам  ЖКХ</w:t>
      </w:r>
      <w:proofErr w:type="gramEnd"/>
      <w:r>
        <w:rPr>
          <w:sz w:val="28"/>
          <w:szCs w:val="28"/>
        </w:rPr>
        <w:t xml:space="preserve"> администрации  на основании акта осмотра территории рассчитывает восстановительную стоимость зеленых насаждений в соответствии с методикой определения восстановительной стоимости зеленых насаждений на территории муниципального образования </w:t>
      </w:r>
      <w:proofErr w:type="spellStart"/>
      <w:r w:rsidR="007D520F">
        <w:rPr>
          <w:sz w:val="28"/>
          <w:szCs w:val="28"/>
        </w:rPr>
        <w:t>Новосветское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 согласно приложению 3 к настоящему Положению.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3.6. В течение трех рабочих дней Специалист по вопросам ЖКХ администрации составляет акт расчета восстановительной стоимости зеленых насаждений в двух экземплярах. Один экземпляр остается в администрации, второй - у Заявителя.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3.7. Специалист по вопросам ЖКХ администрации на основании акта расчета восстановительной стоимости выдает Заявителю извещение на оплату восстановительной стоимости за снос, повреждение, уничтожение зеленых насаждений.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3.8. Копии документа об оплате восстановительной стоимости Заявитель предоставляет в администрацию.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Средства, перечисляемые физическими и юридическими лицами в качестве восстановительной стоимости за снос и незаконное уничтожение (повреждение) зеленых насаждений поступают в местный бюджет муниципального образования </w:t>
      </w:r>
      <w:proofErr w:type="spellStart"/>
      <w:r w:rsidR="007D520F">
        <w:rPr>
          <w:sz w:val="28"/>
          <w:szCs w:val="28"/>
        </w:rPr>
        <w:t>Новосветское</w:t>
      </w:r>
      <w:proofErr w:type="spellEnd"/>
      <w:r>
        <w:rPr>
          <w:sz w:val="28"/>
          <w:szCs w:val="28"/>
        </w:rPr>
        <w:t xml:space="preserve"> сельское поселение и расходуются по статье Благоустройство.</w:t>
      </w:r>
    </w:p>
    <w:p w:rsidR="00883704" w:rsidRDefault="00883704" w:rsidP="0088370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восстановительной стоимости, Заявитель обязан произвести работы по восстановлению нарушаемых газонов, цветников, кустарников и деревьев в соответствии с </w:t>
      </w:r>
      <w:r>
        <w:rPr>
          <w:bCs/>
          <w:sz w:val="28"/>
          <w:szCs w:val="28"/>
        </w:rPr>
        <w:t xml:space="preserve">Нормами и правилами по благоустройству территории Войсковицкого сельского поселения, утвержденные Решением </w:t>
      </w:r>
      <w:r>
        <w:rPr>
          <w:sz w:val="28"/>
          <w:szCs w:val="28"/>
        </w:rPr>
        <w:t xml:space="preserve">Совета  депутатов муниципального  образования </w:t>
      </w:r>
      <w:proofErr w:type="spellStart"/>
      <w:r w:rsidR="007D520F">
        <w:rPr>
          <w:sz w:val="28"/>
          <w:szCs w:val="28"/>
        </w:rPr>
        <w:t>Новосветское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сельское  поселение Гатчинского  муниципального  района Ленинградской  области 25 июня 2012 года № 26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3.11. В случае обнаружения мест незаконного уничтожения (повреждения) зеленых насаждений Комиссией составляется акт осмотра территории с указанием поврежденных или уничтоженных зеленых насаждений. На основании акта осмотра территории Специалист по вопросам ЖКХ администрации  рассчитывает их восстановительную стоимость в соответствии с Методикой определения восстановительной стоимости зеленых насаждений, подготовленные материалы направляются в правоохранительные органы с целью выявления виновных лиц.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3.12. Физические или юридические лица, допустившие уничтожение или повреждение зеленых насаждений, перечисляют сумму восстановительной стоимости в бюджет муниципального образования.</w:t>
      </w:r>
    </w:p>
    <w:p w:rsidR="00883704" w:rsidRDefault="00883704" w:rsidP="00883704">
      <w:pPr>
        <w:jc w:val="both"/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Учет зеленых насаждений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4.1. Учет снесенных, поврежденных и восстановленных в ходе озеленения зеленых насаждений ведется Специалистом по вопросам ЖКХ администрации на основании обследования озелененных территорий.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целей учета снесенных, поврежденных и восстановленных зеленых насаждений Специалист по </w:t>
      </w:r>
      <w:proofErr w:type="gramStart"/>
      <w:r>
        <w:rPr>
          <w:sz w:val="28"/>
          <w:szCs w:val="28"/>
        </w:rPr>
        <w:t>вопросам  ЖКХ</w:t>
      </w:r>
      <w:proofErr w:type="gramEnd"/>
      <w:r>
        <w:rPr>
          <w:sz w:val="28"/>
          <w:szCs w:val="28"/>
        </w:rPr>
        <w:t xml:space="preserve"> администрации ежегодно создает реестр снесенных и поврежденных зеленых насаждений согласно приложению 4 к настоящему Положению и представляет его в постоянную комиссию Совета депутатов МО </w:t>
      </w:r>
      <w:proofErr w:type="spellStart"/>
      <w:r w:rsidR="00C06720">
        <w:rPr>
          <w:sz w:val="28"/>
          <w:szCs w:val="28"/>
        </w:rPr>
        <w:t>Новосветское</w:t>
      </w:r>
      <w:proofErr w:type="spellEnd"/>
      <w:r>
        <w:rPr>
          <w:sz w:val="28"/>
          <w:szCs w:val="28"/>
        </w:rPr>
        <w:t xml:space="preserve"> сельское поселение по строительству, землеустройству, жилищно-коммунальному и дорожному хозяйству.</w:t>
      </w:r>
    </w:p>
    <w:p w:rsidR="00883704" w:rsidRDefault="00883704" w:rsidP="00883704">
      <w:pPr>
        <w:jc w:val="both"/>
        <w:rPr>
          <w:sz w:val="28"/>
          <w:szCs w:val="28"/>
        </w:rPr>
      </w:pPr>
    </w:p>
    <w:p w:rsidR="00883704" w:rsidRDefault="00883704" w:rsidP="0088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883704" w:rsidRDefault="00883704" w:rsidP="00883704">
      <w:pPr>
        <w:jc w:val="both"/>
        <w:rPr>
          <w:sz w:val="28"/>
          <w:szCs w:val="28"/>
        </w:rPr>
      </w:pPr>
      <w:r>
        <w:rPr>
          <w:sz w:val="28"/>
          <w:szCs w:val="28"/>
        </w:rPr>
        <w:t>5.2.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 муниципального образования.</w:t>
      </w:r>
    </w:p>
    <w:p w:rsidR="00883704" w:rsidRPr="00C06720" w:rsidRDefault="00883704" w:rsidP="00883704">
      <w:pPr>
        <w:ind w:left="3780"/>
        <w:rPr>
          <w:sz w:val="22"/>
          <w:szCs w:val="22"/>
        </w:rPr>
      </w:pPr>
      <w:r>
        <w:br w:type="page"/>
      </w:r>
      <w:r w:rsidRPr="00C06720">
        <w:rPr>
          <w:sz w:val="22"/>
          <w:szCs w:val="22"/>
        </w:rPr>
        <w:t xml:space="preserve">Приложение № 1 </w:t>
      </w:r>
    </w:p>
    <w:p w:rsidR="00883704" w:rsidRPr="00C06720" w:rsidRDefault="00883704" w:rsidP="00883704">
      <w:pPr>
        <w:pStyle w:val="21"/>
        <w:ind w:left="3780"/>
        <w:rPr>
          <w:sz w:val="22"/>
          <w:szCs w:val="22"/>
        </w:rPr>
      </w:pPr>
      <w:r w:rsidRPr="00C06720">
        <w:rPr>
          <w:sz w:val="22"/>
          <w:szCs w:val="22"/>
        </w:rPr>
        <w:t xml:space="preserve">к Положению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 w:rsidR="00467F7F" w:rsidRPr="00467F7F">
        <w:rPr>
          <w:sz w:val="22"/>
          <w:szCs w:val="22"/>
        </w:rPr>
        <w:t>Новосветское</w:t>
      </w:r>
      <w:proofErr w:type="spellEnd"/>
      <w:r w:rsidR="00467F7F" w:rsidRPr="00467F7F">
        <w:rPr>
          <w:sz w:val="22"/>
          <w:szCs w:val="22"/>
        </w:rPr>
        <w:t xml:space="preserve"> </w:t>
      </w:r>
      <w:r w:rsidRPr="00C06720">
        <w:rPr>
          <w:sz w:val="22"/>
          <w:szCs w:val="22"/>
        </w:rPr>
        <w:t>сельское поселение Гатчинского района Ленинградской области</w:t>
      </w:r>
    </w:p>
    <w:p w:rsidR="00883704" w:rsidRDefault="00883704" w:rsidP="00883704">
      <w:pPr>
        <w:ind w:firstLine="708"/>
        <w:jc w:val="right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(указать должность, фамилию, имя, отчество)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Разрешает снос зеленых насаждений: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666"/>
        <w:gridCol w:w="756"/>
        <w:gridCol w:w="1276"/>
        <w:gridCol w:w="1199"/>
        <w:gridCol w:w="1438"/>
        <w:gridCol w:w="2429"/>
      </w:tblGrid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 п/п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зеленых насаждений, порода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шт.,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Диаметр, 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восстановительной стоимости *     </w:t>
            </w: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 xml:space="preserve">    *  согласно  Методике  определения  восстановительной стоимости зеленых насаждений 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 ___________________________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__________________________________________________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Требования при выполнении работ: _____________________________</w:t>
      </w:r>
    </w:p>
    <w:p w:rsidR="00883704" w:rsidRDefault="00883704" w:rsidP="00883704">
      <w:pPr>
        <w:pStyle w:val="a6"/>
        <w:rPr>
          <w:sz w:val="24"/>
          <w:szCs w:val="18"/>
        </w:rPr>
      </w:pPr>
      <w:r>
        <w:t>(указать  за  чей счет производится снос зеленых насаждений, требования по технике безопасности)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Срок действия разрешения: ___________________________________</w:t>
      </w:r>
    </w:p>
    <w:p w:rsidR="00883704" w:rsidRDefault="00883704" w:rsidP="00883704">
      <w:pPr>
        <w:ind w:firstLine="708"/>
        <w:rPr>
          <w:sz w:val="28"/>
          <w:szCs w:val="28"/>
        </w:rPr>
      </w:pPr>
    </w:p>
    <w:p w:rsidR="00883704" w:rsidRDefault="00883704" w:rsidP="00883704">
      <w:pPr>
        <w:rPr>
          <w:sz w:val="28"/>
          <w:szCs w:val="28"/>
        </w:rPr>
      </w:pPr>
      <w:r>
        <w:rPr>
          <w:sz w:val="28"/>
          <w:szCs w:val="28"/>
        </w:rPr>
        <w:t>Подписи __________ __________ _______________________________________</w:t>
      </w:r>
    </w:p>
    <w:p w:rsidR="00883704" w:rsidRDefault="00883704" w:rsidP="00883704">
      <w:pPr>
        <w:ind w:firstLine="708"/>
        <w:rPr>
          <w:sz w:val="24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Cs w:val="28"/>
        </w:rPr>
        <w:t>(должность)        (личная подпись)  (расшифровка подписи)</w:t>
      </w:r>
    </w:p>
    <w:p w:rsidR="00883704" w:rsidRDefault="00883704" w:rsidP="00883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__________ __________ ____________________________________</w:t>
      </w:r>
    </w:p>
    <w:p w:rsidR="00883704" w:rsidRDefault="00883704" w:rsidP="00883704">
      <w:pPr>
        <w:ind w:firstLine="708"/>
        <w:rPr>
          <w:sz w:val="24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Cs w:val="28"/>
        </w:rPr>
        <w:t>(должность)        (личная подпись)  (расшифровка подписи)</w:t>
      </w:r>
    </w:p>
    <w:p w:rsidR="00883704" w:rsidRDefault="00883704" w:rsidP="00883704">
      <w:pPr>
        <w:tabs>
          <w:tab w:val="left" w:pos="4253"/>
          <w:tab w:val="left" w:pos="6237"/>
        </w:tabs>
        <w:ind w:firstLine="4248"/>
        <w:rPr>
          <w:szCs w:val="24"/>
        </w:rPr>
      </w:pPr>
    </w:p>
    <w:p w:rsidR="00883704" w:rsidRPr="00467F7F" w:rsidRDefault="00883704" w:rsidP="00467F7F">
      <w:pPr>
        <w:spacing w:line="276" w:lineRule="auto"/>
        <w:ind w:left="3780"/>
        <w:jc w:val="both"/>
        <w:rPr>
          <w:sz w:val="24"/>
          <w:szCs w:val="24"/>
        </w:rPr>
      </w:pPr>
      <w:r>
        <w:br w:type="page"/>
      </w:r>
      <w:r w:rsidRPr="00467F7F">
        <w:rPr>
          <w:sz w:val="24"/>
          <w:szCs w:val="24"/>
        </w:rPr>
        <w:t xml:space="preserve">Приложение № 2 </w:t>
      </w:r>
    </w:p>
    <w:p w:rsidR="00883704" w:rsidRPr="00467F7F" w:rsidRDefault="00883704" w:rsidP="00467F7F">
      <w:pPr>
        <w:pStyle w:val="21"/>
        <w:spacing w:line="276" w:lineRule="auto"/>
        <w:ind w:left="3780"/>
        <w:jc w:val="both"/>
        <w:rPr>
          <w:sz w:val="24"/>
          <w:szCs w:val="24"/>
        </w:rPr>
      </w:pPr>
      <w:r w:rsidRPr="00467F7F">
        <w:rPr>
          <w:sz w:val="24"/>
          <w:szCs w:val="24"/>
        </w:rPr>
        <w:t xml:space="preserve">к Положению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 w:rsidR="00467F7F">
        <w:rPr>
          <w:sz w:val="24"/>
          <w:szCs w:val="24"/>
        </w:rPr>
        <w:t>Новосветское</w:t>
      </w:r>
      <w:proofErr w:type="spellEnd"/>
      <w:r w:rsidRPr="00467F7F">
        <w:rPr>
          <w:sz w:val="24"/>
          <w:szCs w:val="24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ind w:left="3540" w:firstLine="708"/>
        <w:rPr>
          <w:sz w:val="16"/>
          <w:szCs w:val="16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земельного участка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«______»__________ г.    №  </w:t>
      </w:r>
      <w:r>
        <w:rPr>
          <w:sz w:val="28"/>
          <w:szCs w:val="28"/>
          <w:u w:val="single"/>
        </w:rPr>
        <w:t>___</w:t>
      </w:r>
    </w:p>
    <w:p w:rsidR="00883704" w:rsidRDefault="00883704" w:rsidP="00883704">
      <w:pPr>
        <w:ind w:firstLine="708"/>
        <w:jc w:val="both"/>
        <w:rPr>
          <w:sz w:val="24"/>
          <w:szCs w:val="24"/>
        </w:rPr>
      </w:pPr>
    </w:p>
    <w:p w:rsidR="00883704" w:rsidRDefault="00883704" w:rsidP="00883704">
      <w:pPr>
        <w:ind w:firstLine="708"/>
        <w:jc w:val="both"/>
      </w:pPr>
      <w:r>
        <w:t xml:space="preserve">                                     </w:t>
      </w: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(фамилия, имя, отчество, должность)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заявителя (его представителя):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 xml:space="preserve">_____________________________________________________________________ 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left="708"/>
        <w:rPr>
          <w:i/>
          <w:szCs w:val="28"/>
        </w:rPr>
      </w:pPr>
      <w:r>
        <w:rPr>
          <w:i/>
          <w:szCs w:val="28"/>
        </w:rPr>
        <w:t>(фамилия, имя, отчество, должность, документ, подтверждающий полномочия)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</w:p>
    <w:p w:rsidR="00883704" w:rsidRDefault="00883704" w:rsidP="00883704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Провела обследование земельного участка</w:t>
      </w:r>
    </w:p>
    <w:p w:rsidR="00883704" w:rsidRDefault="00883704" w:rsidP="00883704">
      <w:pPr>
        <w:ind w:firstLine="708"/>
        <w:jc w:val="both"/>
        <w:rPr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center"/>
        <w:rPr>
          <w:i/>
          <w:szCs w:val="28"/>
        </w:rPr>
      </w:pPr>
      <w:r>
        <w:rPr>
          <w:szCs w:val="28"/>
        </w:rPr>
        <w:t>(</w:t>
      </w:r>
      <w:r>
        <w:rPr>
          <w:i/>
          <w:szCs w:val="28"/>
        </w:rPr>
        <w:t>месторасположение, адрес, правообладатель, цель использования)</w:t>
      </w:r>
    </w:p>
    <w:p w:rsidR="00883704" w:rsidRDefault="00883704" w:rsidP="00883704">
      <w:pPr>
        <w:ind w:firstLine="708"/>
        <w:jc w:val="both"/>
        <w:rPr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 xml:space="preserve">_____________________________________________________________________             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целях: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установлено следующее:</w:t>
      </w:r>
    </w:p>
    <w:p w:rsidR="00883704" w:rsidRDefault="00883704" w:rsidP="00883704">
      <w:pPr>
        <w:ind w:firstLine="708"/>
        <w:jc w:val="both"/>
        <w:rPr>
          <w:sz w:val="24"/>
          <w:szCs w:val="24"/>
        </w:rPr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883704" w:rsidRDefault="00883704" w:rsidP="00883704">
      <w:pPr>
        <w:ind w:firstLine="708"/>
        <w:jc w:val="both"/>
        <w:rPr>
          <w:sz w:val="24"/>
          <w:szCs w:val="24"/>
          <w:u w:val="single"/>
        </w:rPr>
      </w:pPr>
      <w:r>
        <w:rPr>
          <w:u w:val="single"/>
        </w:rP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  <w:r>
        <w:t>_____________________________________________________________________</w:t>
      </w: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883704" w:rsidRDefault="00883704" w:rsidP="00883704">
      <w:pPr>
        <w:ind w:firstLine="708"/>
        <w:jc w:val="both"/>
        <w:rPr>
          <w:sz w:val="24"/>
          <w:szCs w:val="24"/>
        </w:rPr>
      </w:pPr>
      <w:r>
        <w:t>_____________________ __________________ _____________________________</w:t>
      </w:r>
    </w:p>
    <w:p w:rsidR="00883704" w:rsidRDefault="00883704" w:rsidP="00883704">
      <w:pPr>
        <w:ind w:firstLine="708"/>
        <w:jc w:val="both"/>
      </w:pPr>
      <w:r>
        <w:t>(должность)                        (личная подпись)                        (расшифровка подписи)</w:t>
      </w: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both"/>
      </w:pPr>
      <w:r>
        <w:t xml:space="preserve"> ____________________ __________________ _____________________________</w:t>
      </w:r>
    </w:p>
    <w:p w:rsidR="00883704" w:rsidRDefault="00883704" w:rsidP="00883704">
      <w:pPr>
        <w:ind w:firstLine="708"/>
        <w:jc w:val="both"/>
      </w:pPr>
      <w:r>
        <w:t>(должность)                         (личная подпись)                        (расшифровка подписи)</w:t>
      </w:r>
    </w:p>
    <w:p w:rsidR="00883704" w:rsidRDefault="00883704" w:rsidP="00883704">
      <w:pPr>
        <w:ind w:firstLine="708"/>
        <w:jc w:val="both"/>
      </w:pPr>
    </w:p>
    <w:p w:rsidR="00883704" w:rsidRPr="00467F7F" w:rsidRDefault="00883704" w:rsidP="00883704">
      <w:pPr>
        <w:ind w:firstLine="708"/>
        <w:jc w:val="right"/>
        <w:rPr>
          <w:sz w:val="28"/>
          <w:szCs w:val="28"/>
        </w:rPr>
      </w:pPr>
      <w:r>
        <w:br w:type="page"/>
      </w:r>
      <w:r w:rsidRPr="00467F7F">
        <w:rPr>
          <w:sz w:val="28"/>
          <w:szCs w:val="28"/>
        </w:rPr>
        <w:t xml:space="preserve">Приложение к акту </w:t>
      </w:r>
    </w:p>
    <w:p w:rsidR="00883704" w:rsidRPr="00467F7F" w:rsidRDefault="00883704" w:rsidP="00883704">
      <w:pPr>
        <w:ind w:firstLine="708"/>
        <w:jc w:val="right"/>
        <w:rPr>
          <w:sz w:val="28"/>
          <w:szCs w:val="28"/>
        </w:rPr>
      </w:pPr>
      <w:r w:rsidRPr="00467F7F">
        <w:rPr>
          <w:sz w:val="28"/>
          <w:szCs w:val="28"/>
        </w:rPr>
        <w:t xml:space="preserve"> </w:t>
      </w:r>
      <w:proofErr w:type="gramStart"/>
      <w:r w:rsidRPr="00467F7F">
        <w:rPr>
          <w:sz w:val="28"/>
          <w:szCs w:val="28"/>
        </w:rPr>
        <w:t>обследования  земельного</w:t>
      </w:r>
      <w:proofErr w:type="gramEnd"/>
      <w:r w:rsidRPr="00467F7F">
        <w:rPr>
          <w:sz w:val="28"/>
          <w:szCs w:val="28"/>
        </w:rPr>
        <w:t xml:space="preserve">  участка</w:t>
      </w:r>
    </w:p>
    <w:p w:rsidR="00883704" w:rsidRPr="00467F7F" w:rsidRDefault="00883704" w:rsidP="00883704">
      <w:pPr>
        <w:ind w:firstLine="708"/>
        <w:jc w:val="right"/>
        <w:rPr>
          <w:sz w:val="28"/>
          <w:szCs w:val="28"/>
        </w:rPr>
      </w:pPr>
      <w:r w:rsidRPr="00467F7F">
        <w:rPr>
          <w:sz w:val="28"/>
          <w:szCs w:val="28"/>
        </w:rPr>
        <w:t xml:space="preserve">                                              от «___» ______ 20___ г. № _____</w:t>
      </w:r>
    </w:p>
    <w:p w:rsidR="00883704" w:rsidRDefault="00883704" w:rsidP="00883704">
      <w:pPr>
        <w:ind w:firstLine="708"/>
        <w:jc w:val="right"/>
        <w:rPr>
          <w:sz w:val="24"/>
          <w:szCs w:val="24"/>
        </w:rPr>
      </w:pPr>
    </w:p>
    <w:p w:rsidR="00883704" w:rsidRDefault="00883704" w:rsidP="00883704">
      <w:pPr>
        <w:ind w:firstLine="708"/>
        <w:jc w:val="right"/>
      </w:pPr>
    </w:p>
    <w:p w:rsidR="00883704" w:rsidRDefault="00883704" w:rsidP="00883704">
      <w:pPr>
        <w:ind w:firstLine="708"/>
        <w:jc w:val="right"/>
      </w:pPr>
    </w:p>
    <w:p w:rsidR="00883704" w:rsidRDefault="00883704" w:rsidP="00883704">
      <w:pPr>
        <w:ind w:firstLine="708"/>
        <w:jc w:val="right"/>
      </w:pPr>
    </w:p>
    <w:p w:rsidR="00883704" w:rsidRDefault="00883704" w:rsidP="00883704">
      <w:pPr>
        <w:ind w:firstLine="708"/>
        <w:jc w:val="both"/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перечета зеленых насаждений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Местонахождение: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83704" w:rsidRDefault="00883704" w:rsidP="00883704">
      <w:pPr>
        <w:ind w:firstLine="708"/>
        <w:rPr>
          <w:sz w:val="24"/>
          <w:szCs w:val="24"/>
        </w:rPr>
      </w:pPr>
      <w:r>
        <w:t>(населённый пункт, микрорайон, адрес ближайшего здания или владения)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266"/>
        <w:gridCol w:w="1449"/>
        <w:gridCol w:w="1448"/>
        <w:gridCol w:w="1649"/>
        <w:gridCol w:w="1649"/>
      </w:tblGrid>
      <w:tr w:rsidR="00883704" w:rsidTr="0088370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зеленых насаждений, порода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шт.*, площадь  кв. 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см**, </w:t>
            </w:r>
          </w:p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в годах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здоровья, наличие</w:t>
            </w:r>
          </w:p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погибших насаждений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восстанови-</w:t>
            </w:r>
          </w:p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тельной стоимости</w:t>
            </w:r>
          </w:p>
        </w:tc>
      </w:tr>
      <w:tr w:rsidR="00883704" w:rsidTr="0088370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rPr>
          <w:sz w:val="24"/>
          <w:szCs w:val="24"/>
        </w:rPr>
      </w:pPr>
      <w:r>
        <w:t>*Количество указывается при учёте деревьев и кустарников, для остальных насаждений указывается только площадь.</w:t>
      </w:r>
    </w:p>
    <w:p w:rsidR="00883704" w:rsidRDefault="00883704" w:rsidP="00883704">
      <w:r>
        <w:t>**Диаметр указывается при учёте деревьев, для остальных насаждений указывается только возраст.</w:t>
      </w:r>
    </w:p>
    <w:p w:rsidR="00883704" w:rsidRDefault="00883704" w:rsidP="00883704">
      <w:pPr>
        <w:ind w:firstLine="708"/>
      </w:pPr>
    </w:p>
    <w:p w:rsidR="00883704" w:rsidRDefault="00883704" w:rsidP="00883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Подписи должностных лиц:</w:t>
      </w:r>
    </w:p>
    <w:p w:rsidR="00883704" w:rsidRDefault="00883704" w:rsidP="00883704">
      <w:pPr>
        <w:ind w:firstLine="708"/>
        <w:rPr>
          <w:sz w:val="24"/>
          <w:szCs w:val="24"/>
        </w:rPr>
      </w:pPr>
      <w:r>
        <w:t>_____________________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  (личная подпись)           (расшифровка подписи)</w:t>
      </w:r>
    </w:p>
    <w:p w:rsidR="00883704" w:rsidRDefault="00883704" w:rsidP="00883704">
      <w:pPr>
        <w:ind w:firstLine="708"/>
      </w:pPr>
      <w:r>
        <w:t>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   (личная подпись)          (расшифровка подписи)</w:t>
      </w:r>
    </w:p>
    <w:p w:rsidR="00883704" w:rsidRDefault="00883704" w:rsidP="00883704">
      <w:pPr>
        <w:ind w:firstLine="708"/>
      </w:pPr>
      <w:r>
        <w:t>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   (личная подпись)          (расшифровка подписи)</w:t>
      </w:r>
    </w:p>
    <w:p w:rsidR="00883704" w:rsidRDefault="00883704" w:rsidP="00883704">
      <w:pPr>
        <w:ind w:firstLine="708"/>
      </w:pPr>
    </w:p>
    <w:p w:rsidR="00883704" w:rsidRDefault="00883704" w:rsidP="008837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Подписи заинтересованных лиц:</w:t>
      </w:r>
    </w:p>
    <w:p w:rsidR="00883704" w:rsidRDefault="00883704" w:rsidP="00883704">
      <w:pPr>
        <w:ind w:firstLine="708"/>
        <w:rPr>
          <w:sz w:val="24"/>
          <w:szCs w:val="24"/>
        </w:rPr>
      </w:pPr>
    </w:p>
    <w:p w:rsidR="00883704" w:rsidRDefault="00883704" w:rsidP="00883704">
      <w:pPr>
        <w:ind w:firstLine="708"/>
      </w:pPr>
      <w:r>
        <w:t xml:space="preserve"> 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(личная подпись)            (расшифровка подписи)</w:t>
      </w:r>
    </w:p>
    <w:p w:rsidR="00883704" w:rsidRDefault="00883704" w:rsidP="00883704">
      <w:pPr>
        <w:ind w:firstLine="708"/>
      </w:pPr>
      <w:r>
        <w:t>_____________________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(личная подпись)            (расшифровка подписи)</w:t>
      </w:r>
    </w:p>
    <w:p w:rsidR="00883704" w:rsidRDefault="00883704" w:rsidP="00883704">
      <w:pPr>
        <w:ind w:firstLine="708"/>
      </w:pPr>
      <w:r>
        <w:t>_____________________ __________________ _____________________________</w:t>
      </w:r>
    </w:p>
    <w:p w:rsidR="00883704" w:rsidRDefault="00883704" w:rsidP="00883704">
      <w:pPr>
        <w:ind w:firstLine="708"/>
      </w:pPr>
      <w:r>
        <w:t xml:space="preserve"> (должность)                           (личная подпись)            (расшифровка подписи)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Pr="00467F7F" w:rsidRDefault="00883704" w:rsidP="00467F7F">
      <w:pPr>
        <w:ind w:left="3780"/>
        <w:jc w:val="both"/>
        <w:rPr>
          <w:sz w:val="24"/>
          <w:szCs w:val="24"/>
        </w:rPr>
      </w:pPr>
      <w:r>
        <w:br w:type="page"/>
      </w:r>
      <w:r w:rsidRPr="00467F7F">
        <w:rPr>
          <w:sz w:val="24"/>
          <w:szCs w:val="24"/>
        </w:rPr>
        <w:t>Приложение № 3</w:t>
      </w:r>
    </w:p>
    <w:p w:rsidR="00883704" w:rsidRPr="00467F7F" w:rsidRDefault="00883704" w:rsidP="00467F7F">
      <w:pPr>
        <w:pStyle w:val="21"/>
        <w:spacing w:line="240" w:lineRule="auto"/>
        <w:ind w:left="3780"/>
        <w:jc w:val="both"/>
        <w:rPr>
          <w:sz w:val="24"/>
          <w:szCs w:val="24"/>
        </w:rPr>
      </w:pPr>
      <w:r w:rsidRPr="00467F7F">
        <w:rPr>
          <w:sz w:val="24"/>
          <w:szCs w:val="24"/>
        </w:rPr>
        <w:t>к Положению о порядке сноса и взимания восстановительной стоимости зеленых насаждений на территории муницип</w:t>
      </w:r>
      <w:r w:rsidR="00467F7F">
        <w:rPr>
          <w:sz w:val="24"/>
          <w:szCs w:val="24"/>
        </w:rPr>
        <w:t xml:space="preserve">ального образования </w:t>
      </w:r>
      <w:proofErr w:type="spellStart"/>
      <w:r w:rsidR="00467F7F">
        <w:rPr>
          <w:sz w:val="24"/>
          <w:szCs w:val="24"/>
        </w:rPr>
        <w:t>Новосветское</w:t>
      </w:r>
      <w:proofErr w:type="spellEnd"/>
      <w:r w:rsidRPr="00467F7F">
        <w:rPr>
          <w:sz w:val="24"/>
          <w:szCs w:val="24"/>
        </w:rPr>
        <w:t xml:space="preserve"> сельское поселение Гатчинского района Ленинградской области</w:t>
      </w:r>
    </w:p>
    <w:p w:rsidR="00883704" w:rsidRPr="00467F7F" w:rsidRDefault="00883704" w:rsidP="00467F7F">
      <w:pPr>
        <w:ind w:left="3540" w:firstLine="708"/>
        <w:rPr>
          <w:sz w:val="24"/>
          <w:szCs w:val="24"/>
        </w:rPr>
      </w:pPr>
    </w:p>
    <w:p w:rsidR="00883704" w:rsidRDefault="00883704" w:rsidP="00883704">
      <w:pPr>
        <w:ind w:left="3540" w:firstLine="708"/>
      </w:pPr>
    </w:p>
    <w:p w:rsidR="00883704" w:rsidRDefault="00883704" w:rsidP="00883704">
      <w:pPr>
        <w:pStyle w:val="4"/>
        <w:jc w:val="center"/>
      </w:pPr>
      <w:r>
        <w:t>РАЗМЕРЫ ВОССТАНОВИТЕЛЬНОЙ СТОИМОСТИ ДЕРЕВЬЕВ, КУСТАРНИКОВ ПРОИЗРАСТАЮЩИХ НА ТЕРРИТОРИИ МУНИЦИПАЛЬНОГО ОБРАЗОВАНИЯ МО ВОЙСКОВИЦКОЕ СЕЛЬСКОЕ ПОСЕЛЕНИЕ ГАТЧИНСКОГО РАЙОНА ЛЕНИНГРАДСКОЙ ОБЛАСТИ</w:t>
      </w:r>
    </w:p>
    <w:p w:rsidR="00883704" w:rsidRDefault="00883704" w:rsidP="00883704">
      <w:pPr>
        <w:pStyle w:val="4"/>
        <w:spacing w:before="0" w:beforeAutospacing="0" w:after="0" w:afterAutospacing="0"/>
      </w:pPr>
      <w:r>
        <w:t xml:space="preserve">                                                                          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948"/>
        <w:gridCol w:w="1953"/>
        <w:gridCol w:w="927"/>
        <w:gridCol w:w="948"/>
        <w:gridCol w:w="1953"/>
        <w:gridCol w:w="1040"/>
      </w:tblGrid>
      <w:tr w:rsidR="00883704" w:rsidTr="00883704">
        <w:trPr>
          <w:cantSplit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Диаметр дерева на высоте 1,3 м (см)</w:t>
            </w:r>
          </w:p>
        </w:tc>
        <w:tc>
          <w:tcPr>
            <w:tcW w:w="4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Восстановительная стоимость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Дуб, липа, бархат, вяз, клен, ель, боярышник, пихта, сосна, туя, лиственница, кедр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HTML"/>
              <w:jc w:val="center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Береза, черемуха, рябина, ива, осина, тополь, ольха, яблоня, слива, вишня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4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Качественное состояние деревьев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хорошее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удовлетворительное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плохое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хорошее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удовлетворительное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плохое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a8"/>
              <w:tabs>
                <w:tab w:val="left" w:pos="708"/>
              </w:tabs>
              <w:rPr>
                <w:szCs w:val="28"/>
              </w:rPr>
            </w:pPr>
            <w:r>
              <w:t xml:space="preserve">до 4        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t>13.68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от 4.1 до 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37.68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28.08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18.72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30.00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8.1 до 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57.36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42.96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28.56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50.00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38.00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12.1 до 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108.24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81.12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54.00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95.00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70.00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16.1 до 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113.52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85.20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56.64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96.00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72.00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35.00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20.1 до 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115.44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86.64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57.84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97.00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36.00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24.1 до 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117.60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88.08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58.80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98.00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74.00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37.00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28.1 до 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119.76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89.76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59.76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100.00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75.00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38.00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32.1 до 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125.04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93.60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62.40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76.00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39.00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36.1 до 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130.08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97.68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65.28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104.00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77.00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40.1 до 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135.36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101.52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67.68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105.00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78.00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41.00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44.1 до 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140.64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105.36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70.32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106.00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79.00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42.00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48.1 до 52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145.92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109.44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72.96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107.00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80.00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43.00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52.1 до 56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151.20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113.28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75.60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108.00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81.00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44.00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56.1 до 60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156.48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117.36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78.24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109.00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82.00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45.00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60.1 до 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162.96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122.16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81.36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110.00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46.00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70.1 до 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169.44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126.96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84.72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111.00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84.00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47.00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80.1 до 90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175.92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132.00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87.84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112.00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85.00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48.00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90.1 до 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182.64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136.80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91.20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86.00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49.00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100.1 до 110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186.48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139.92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93.12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115.00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87.00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50.00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110.1 до 120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190.32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142.80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95.04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120.1 до 130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194.40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145.68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97.20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130.1 до 140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197.04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147.60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98.40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от 140.1 до 150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199.44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149.52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99.84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</w:tbl>
    <w:p w:rsidR="00883704" w:rsidRDefault="00883704" w:rsidP="00883704">
      <w:pPr>
        <w:ind w:left="3540" w:firstLine="708"/>
      </w:pPr>
    </w:p>
    <w:p w:rsidR="00883704" w:rsidRPr="00467F7F" w:rsidRDefault="00883704" w:rsidP="00467F7F">
      <w:pPr>
        <w:ind w:left="3780"/>
        <w:jc w:val="both"/>
        <w:rPr>
          <w:sz w:val="24"/>
          <w:szCs w:val="24"/>
        </w:rPr>
      </w:pPr>
      <w:r>
        <w:rPr>
          <w:sz w:val="28"/>
        </w:rPr>
        <w:br w:type="page"/>
      </w:r>
      <w:r w:rsidRPr="00467F7F">
        <w:rPr>
          <w:sz w:val="24"/>
          <w:szCs w:val="24"/>
        </w:rPr>
        <w:t>Приложение № 1 к Приложению № 3</w:t>
      </w:r>
    </w:p>
    <w:p w:rsidR="00883704" w:rsidRPr="00467F7F" w:rsidRDefault="00883704" w:rsidP="00467F7F">
      <w:pPr>
        <w:pStyle w:val="21"/>
        <w:spacing w:line="240" w:lineRule="auto"/>
        <w:ind w:left="3780"/>
        <w:jc w:val="both"/>
        <w:rPr>
          <w:sz w:val="24"/>
          <w:szCs w:val="24"/>
        </w:rPr>
      </w:pPr>
      <w:r w:rsidRPr="00467F7F">
        <w:rPr>
          <w:sz w:val="24"/>
          <w:szCs w:val="24"/>
        </w:rPr>
        <w:t xml:space="preserve">к Положению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 w:rsidR="00467F7F">
        <w:rPr>
          <w:sz w:val="24"/>
          <w:szCs w:val="24"/>
        </w:rPr>
        <w:t>Новосветское</w:t>
      </w:r>
      <w:proofErr w:type="spellEnd"/>
      <w:r w:rsidRPr="00467F7F">
        <w:rPr>
          <w:sz w:val="24"/>
          <w:szCs w:val="24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ind w:left="3540" w:firstLine="708"/>
        <w:rPr>
          <w:sz w:val="24"/>
          <w:szCs w:val="24"/>
        </w:rPr>
      </w:pPr>
    </w:p>
    <w:p w:rsidR="00883704" w:rsidRDefault="00883704" w:rsidP="00883704">
      <w:pPr>
        <w:ind w:left="3540" w:firstLine="708"/>
      </w:pPr>
    </w:p>
    <w:p w:rsidR="00883704" w:rsidRDefault="00883704" w:rsidP="00883704">
      <w:pPr>
        <w:spacing w:after="240"/>
        <w:jc w:val="right"/>
      </w:pPr>
    </w:p>
    <w:p w:rsidR="00883704" w:rsidRDefault="00883704" w:rsidP="00883704">
      <w:pPr>
        <w:pStyle w:val="4"/>
      </w:pPr>
      <w:r>
        <w:t>РАЗМЕРЫ ВОССТАНОВИТЕЛЬНОЙ СТОИМОСТИ КУСТАРНИКОВ, ПРОИЗРАСТАЮЩИХ НА ТЕРРИТОРИИ МО ВОЙСКОВИЦКОЕ СЕЛЬСКОЕ ПОСЕЛЕНИЕ ГАТЧИНСКОГО РАЙОНА ЛЕНИНГРАДСКОЙ ОБЛАСТИ</w:t>
      </w:r>
    </w:p>
    <w:p w:rsidR="00883704" w:rsidRDefault="00883704" w:rsidP="00883704">
      <w:pPr>
        <w:pStyle w:val="4"/>
        <w:spacing w:before="0" w:beforeAutospacing="0" w:after="0" w:afterAutospacing="0"/>
      </w:pPr>
      <w:r>
        <w:t xml:space="preserve">                                                                          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148"/>
        <w:gridCol w:w="1411"/>
        <w:gridCol w:w="1196"/>
        <w:gridCol w:w="1144"/>
        <w:gridCol w:w="1323"/>
        <w:gridCol w:w="1312"/>
      </w:tblGrid>
      <w:tr w:rsidR="00883704" w:rsidTr="00883704">
        <w:trPr>
          <w:cantSplit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Возраст (лет)</w:t>
            </w:r>
          </w:p>
        </w:tc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 xml:space="preserve">Стоимость свободно растущих кустарников      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кустарников и живой изгороди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4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Качественное состояние кустарников</w:t>
            </w:r>
          </w:p>
        </w:tc>
      </w:tr>
      <w:tr w:rsidR="00883704" w:rsidTr="008837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хорошее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удовлет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вори</w:t>
            </w:r>
            <w:proofErr w:type="spellEnd"/>
            <w:r>
              <w:rPr>
                <w:szCs w:val="28"/>
              </w:rPr>
              <w:t>-тельное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плохое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хорошее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удовлет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вори</w:t>
            </w:r>
            <w:proofErr w:type="spellEnd"/>
            <w:r>
              <w:rPr>
                <w:szCs w:val="28"/>
              </w:rPr>
              <w:t>-тельное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t>плохое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a8"/>
              <w:tabs>
                <w:tab w:val="left" w:pos="708"/>
              </w:tabs>
              <w:jc w:val="center"/>
              <w:rPr>
                <w:szCs w:val="28"/>
              </w:rPr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t>2.40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  <w:lang w:val="en-US"/>
              </w:rPr>
              <w:t>0.</w:t>
            </w:r>
            <w:r>
              <w:rPr>
                <w:szCs w:val="28"/>
              </w:rPr>
              <w:t>60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  <w:lang w:val="en-US"/>
              </w:rPr>
              <w:t>0.</w:t>
            </w:r>
            <w:r>
              <w:rPr>
                <w:szCs w:val="28"/>
              </w:rPr>
              <w:t>60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9.00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.4.80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1.80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9.60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2.40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7.20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4.80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14.40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7.20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3.20</w:t>
            </w:r>
          </w:p>
        </w:tc>
      </w:tr>
      <w:tr w:rsidR="00883704" w:rsidTr="00883704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4"/>
                <w:szCs w:val="24"/>
              </w:rPr>
            </w:pPr>
            <w:r>
              <w:t>25 и старше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15.20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8.00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7.20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5.60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4.00</w:t>
            </w:r>
          </w:p>
        </w:tc>
      </w:tr>
    </w:tbl>
    <w:p w:rsidR="00883704" w:rsidRDefault="00883704" w:rsidP="00883704">
      <w:pPr>
        <w:pStyle w:val="HTML"/>
      </w:pPr>
    </w:p>
    <w:p w:rsidR="00883704" w:rsidRPr="00467F7F" w:rsidRDefault="00883704" w:rsidP="00883704">
      <w:pPr>
        <w:ind w:left="3780"/>
        <w:jc w:val="both"/>
        <w:rPr>
          <w:sz w:val="24"/>
          <w:szCs w:val="24"/>
        </w:rPr>
      </w:pPr>
      <w:r>
        <w:br w:type="page"/>
      </w:r>
      <w:r w:rsidRPr="00467F7F">
        <w:rPr>
          <w:sz w:val="24"/>
          <w:szCs w:val="24"/>
        </w:rPr>
        <w:t>Приложение № 2 к Приложению № 3</w:t>
      </w:r>
    </w:p>
    <w:p w:rsidR="00883704" w:rsidRPr="00467F7F" w:rsidRDefault="00883704" w:rsidP="00883704">
      <w:pPr>
        <w:ind w:left="3780"/>
        <w:jc w:val="both"/>
        <w:rPr>
          <w:sz w:val="24"/>
          <w:szCs w:val="24"/>
        </w:rPr>
      </w:pPr>
      <w:r w:rsidRPr="00467F7F">
        <w:rPr>
          <w:sz w:val="24"/>
          <w:szCs w:val="24"/>
        </w:rPr>
        <w:t xml:space="preserve">к Положению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 w:rsidR="00467F7F">
        <w:rPr>
          <w:sz w:val="24"/>
          <w:szCs w:val="24"/>
        </w:rPr>
        <w:t>Новосветское</w:t>
      </w:r>
      <w:proofErr w:type="spellEnd"/>
      <w:r w:rsidRPr="00467F7F">
        <w:rPr>
          <w:sz w:val="24"/>
          <w:szCs w:val="24"/>
        </w:rPr>
        <w:t xml:space="preserve"> сельское поселение Гатчинского района Ленинградской области</w:t>
      </w:r>
    </w:p>
    <w:p w:rsidR="00883704" w:rsidRPr="00467F7F" w:rsidRDefault="00883704" w:rsidP="00883704">
      <w:pPr>
        <w:ind w:left="3540" w:firstLine="708"/>
        <w:rPr>
          <w:sz w:val="24"/>
          <w:szCs w:val="24"/>
        </w:rPr>
      </w:pPr>
    </w:p>
    <w:p w:rsidR="00883704" w:rsidRDefault="00883704" w:rsidP="00883704">
      <w:pPr>
        <w:spacing w:after="240"/>
        <w:rPr>
          <w:sz w:val="24"/>
          <w:szCs w:val="24"/>
        </w:rPr>
      </w:pPr>
    </w:p>
    <w:p w:rsidR="00883704" w:rsidRDefault="00883704" w:rsidP="00883704">
      <w:pPr>
        <w:pStyle w:val="4"/>
      </w:pPr>
      <w:r>
        <w:t xml:space="preserve">РАЗМЕРЫ ВОССТАНОВИТЕЛЬНОЙ СТОИМОСТИ ГАЗОНОВ, ДОРОЖЕК И ПЛОЩАДОК, ЦВЕТНИКОВ, САДОВО-ПАРКОВОГО ОБОРУДОВАНИЯ И МАЛЫХ АРХИТЕКТУРНЫХ ФОРМ </w:t>
      </w:r>
    </w:p>
    <w:p w:rsidR="00883704" w:rsidRDefault="00883704" w:rsidP="00883704">
      <w:pPr>
        <w:pStyle w:val="4"/>
        <w:spacing w:before="0" w:beforeAutospacing="0" w:after="0" w:afterAutospacing="0"/>
        <w:jc w:val="right"/>
      </w:pPr>
      <w: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060"/>
        <w:gridCol w:w="2520"/>
      </w:tblGrid>
      <w:tr w:rsidR="00883704" w:rsidTr="00883704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Стоимость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1. Газоны: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обыкновенные, партерные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луговые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5,88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4,22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2. Дорожки, площадки: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щебеночные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асфальтированные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Плиточное покрытие из железобетонных плит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 xml:space="preserve">квадратный метр 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19,30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40,15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179,04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3. Цветники (клумбы, рабатки) без стоимости цветов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квадратный метр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7,20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4.</w:t>
            </w:r>
            <w:r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8"/>
              </w:rPr>
              <w:t xml:space="preserve">Садово-парковое оборудование и элементы 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внешнего благоустройства (диваны, скамейки, оборудование детских площадок, урны, вазы)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____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по балансовой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стоимости</w:t>
            </w:r>
          </w:p>
        </w:tc>
      </w:tr>
      <w:tr w:rsidR="00883704" w:rsidTr="008837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5. Ограждения: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бортовой камень гранитный</w:t>
            </w:r>
          </w:p>
          <w:p w:rsidR="00883704" w:rsidRDefault="00883704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бортовой камень бетонный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погонный метр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погонный метр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возврат</w:t>
            </w:r>
          </w:p>
          <w:p w:rsidR="00883704" w:rsidRDefault="00883704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57,79</w:t>
            </w:r>
          </w:p>
        </w:tc>
      </w:tr>
    </w:tbl>
    <w:p w:rsidR="00883704" w:rsidRDefault="00883704" w:rsidP="00883704">
      <w:pPr>
        <w:ind w:left="3780"/>
        <w:rPr>
          <w:sz w:val="28"/>
        </w:rPr>
      </w:pPr>
    </w:p>
    <w:p w:rsidR="00883704" w:rsidRPr="00467F7F" w:rsidRDefault="00883704" w:rsidP="00883704">
      <w:pPr>
        <w:ind w:left="3780"/>
        <w:jc w:val="both"/>
        <w:rPr>
          <w:sz w:val="24"/>
          <w:szCs w:val="24"/>
        </w:rPr>
      </w:pPr>
      <w:r>
        <w:rPr>
          <w:sz w:val="28"/>
        </w:rPr>
        <w:br w:type="page"/>
      </w:r>
      <w:r w:rsidRPr="00467F7F">
        <w:rPr>
          <w:sz w:val="24"/>
          <w:szCs w:val="24"/>
        </w:rPr>
        <w:t>Приложение № 3 к Приложению № 3</w:t>
      </w:r>
    </w:p>
    <w:p w:rsidR="00883704" w:rsidRPr="00467F7F" w:rsidRDefault="00883704" w:rsidP="00883704">
      <w:pPr>
        <w:ind w:left="3780"/>
        <w:jc w:val="both"/>
        <w:rPr>
          <w:sz w:val="24"/>
          <w:szCs w:val="24"/>
        </w:rPr>
      </w:pPr>
      <w:r w:rsidRPr="00467F7F">
        <w:rPr>
          <w:bCs/>
          <w:sz w:val="24"/>
          <w:szCs w:val="24"/>
        </w:rPr>
        <w:t>к Положени</w:t>
      </w:r>
      <w:r w:rsidRPr="00467F7F">
        <w:rPr>
          <w:sz w:val="24"/>
          <w:szCs w:val="24"/>
        </w:rPr>
        <w:t>ю</w:t>
      </w:r>
      <w:r w:rsidRPr="00467F7F">
        <w:rPr>
          <w:bCs/>
          <w:sz w:val="24"/>
          <w:szCs w:val="24"/>
        </w:rPr>
        <w:t xml:space="preserve">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 w:rsidR="00467F7F">
        <w:rPr>
          <w:bCs/>
          <w:sz w:val="24"/>
          <w:szCs w:val="24"/>
        </w:rPr>
        <w:t>Новосветское</w:t>
      </w:r>
      <w:proofErr w:type="spellEnd"/>
      <w:r w:rsidRPr="00467F7F">
        <w:rPr>
          <w:bCs/>
          <w:sz w:val="24"/>
          <w:szCs w:val="24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pStyle w:val="4"/>
      </w:pPr>
      <w:r>
        <w:t xml:space="preserve">РАЗМЕРЫ ВОССТАНОВИТЕЛЬНОЙ СТОИМОСТИ ЗЕЛЕНЫХ НАСАЖДЕНИЙ МО </w:t>
      </w:r>
      <w:r w:rsidR="00467F7F">
        <w:t>НОВОСВЕТСКОЕ</w:t>
      </w:r>
      <w:r>
        <w:t xml:space="preserve"> С</w:t>
      </w:r>
      <w:r w:rsidR="00467F7F">
        <w:t xml:space="preserve">ЕЛЬСКОЕ </w:t>
      </w:r>
      <w:r>
        <w:t>П</w:t>
      </w:r>
      <w:r w:rsidR="00467F7F">
        <w:t>ОСЕЛЕНИЕ</w:t>
      </w:r>
      <w:r>
        <w:t xml:space="preserve"> ГАТЧИНСКОГО </w:t>
      </w:r>
      <w:proofErr w:type="gramStart"/>
      <w:r>
        <w:t>РАЙОНА  ЛЕНИНГРАДСКОЙ</w:t>
      </w:r>
      <w:proofErr w:type="gramEnd"/>
      <w:r>
        <w:t xml:space="preserve"> ОБЛАСТИ ПРИ УЩЕРБЕ, НАНОСИМОМ ЗЕЛЕНЫМ НАСАЖДЕНИЯМ НЕСОГЛАСОВАННЫМИ ДЕЙСТВИЯМИ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109"/>
        <w:gridCol w:w="900"/>
        <w:gridCol w:w="908"/>
        <w:gridCol w:w="774"/>
        <w:gridCol w:w="774"/>
        <w:gridCol w:w="774"/>
        <w:gridCol w:w="774"/>
        <w:gridCol w:w="774"/>
        <w:gridCol w:w="774"/>
        <w:gridCol w:w="774"/>
      </w:tblGrid>
      <w:tr w:rsidR="00883704" w:rsidTr="00883704">
        <w:trPr>
          <w:cantSplit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4"/>
              <w:jc w:val="center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Элементы зеленых насаждений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4"/>
              <w:jc w:val="center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Единица измерения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Объекты, находящиеся под охраной комитета по культуре Ленинградской области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Зеленые насаждения общего пользования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Зеленые насаждения ограниченного пользования и специального назначения</w:t>
            </w:r>
          </w:p>
        </w:tc>
      </w:tr>
      <w:tr w:rsidR="00883704" w:rsidTr="00883704">
        <w:trPr>
          <w:cantSplit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Пол-ное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повре-жде-ние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ги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-бель)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Пов-реж-дение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50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проце-нтов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Час-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тич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реж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-де-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30 про-цен-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Пол-ное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-ре-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жде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ги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-бель)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реж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-де-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50 про-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це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Час-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тич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реж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-де-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30 про-цен-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Пол-ное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-ре-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жде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ги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-бель)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Пов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реж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-де-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50 про-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це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Час-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тич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ное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пов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реж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-де-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ние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(до 30 про-цен-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тов</w:t>
            </w:r>
            <w:proofErr w:type="spellEnd"/>
            <w:r>
              <w:rPr>
                <w:rFonts w:eastAsiaTheme="minorEastAsia"/>
                <w:b w:val="0"/>
                <w:bCs w:val="0"/>
              </w:rPr>
              <w:t>)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Деревья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штука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Кустарник свободно растущий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штука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Кустарник в живой изгороди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Погон-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ный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метр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Газоны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Квадра-тный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метр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  <w:tr w:rsidR="00883704" w:rsidTr="00883704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Садово-парковые дорожки и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proofErr w:type="spellStart"/>
            <w:r>
              <w:rPr>
                <w:rFonts w:eastAsiaTheme="minorEastAsia"/>
                <w:b w:val="0"/>
                <w:bCs w:val="0"/>
              </w:rPr>
              <w:t>Квадра-тный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метр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пятикратном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трехкратном размере от восстановленной стоимости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pStyle w:val="4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В двукратном размере от восстановленной стоимости</w:t>
            </w:r>
          </w:p>
        </w:tc>
      </w:tr>
    </w:tbl>
    <w:p w:rsidR="00883704" w:rsidRPr="00467F7F" w:rsidRDefault="00883704" w:rsidP="00883704">
      <w:pPr>
        <w:pStyle w:val="3"/>
        <w:rPr>
          <w:sz w:val="24"/>
        </w:rPr>
      </w:pPr>
      <w:r>
        <w:br w:type="page"/>
      </w:r>
      <w:r w:rsidRPr="00467F7F">
        <w:rPr>
          <w:sz w:val="24"/>
        </w:rPr>
        <w:t>Приложение № 4 к Приложению № 3</w:t>
      </w:r>
    </w:p>
    <w:p w:rsidR="00883704" w:rsidRPr="00467F7F" w:rsidRDefault="00883704" w:rsidP="00883704">
      <w:pPr>
        <w:ind w:left="3780"/>
        <w:rPr>
          <w:sz w:val="24"/>
          <w:szCs w:val="24"/>
        </w:rPr>
      </w:pPr>
      <w:r w:rsidRPr="00467F7F">
        <w:rPr>
          <w:bCs/>
          <w:sz w:val="24"/>
          <w:szCs w:val="24"/>
        </w:rPr>
        <w:t>к Положени</w:t>
      </w:r>
      <w:r w:rsidRPr="00467F7F">
        <w:rPr>
          <w:sz w:val="24"/>
          <w:szCs w:val="24"/>
        </w:rPr>
        <w:t>ю</w:t>
      </w:r>
      <w:r w:rsidRPr="00467F7F">
        <w:rPr>
          <w:bCs/>
          <w:sz w:val="24"/>
          <w:szCs w:val="24"/>
        </w:rPr>
        <w:t xml:space="preserve">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 w:rsidR="00467F7F">
        <w:rPr>
          <w:bCs/>
          <w:sz w:val="24"/>
          <w:szCs w:val="24"/>
        </w:rPr>
        <w:t>Новосветско</w:t>
      </w:r>
      <w:r w:rsidRPr="00467F7F">
        <w:rPr>
          <w:bCs/>
          <w:sz w:val="24"/>
          <w:szCs w:val="24"/>
        </w:rPr>
        <w:t>е</w:t>
      </w:r>
      <w:proofErr w:type="spellEnd"/>
      <w:r w:rsidRPr="00467F7F">
        <w:rPr>
          <w:bCs/>
          <w:sz w:val="24"/>
          <w:szCs w:val="24"/>
        </w:rPr>
        <w:t xml:space="preserve"> сельское поселение Гатчинского района Ленинградской области</w:t>
      </w:r>
    </w:p>
    <w:p w:rsidR="00883704" w:rsidRDefault="00883704" w:rsidP="00883704">
      <w:pPr>
        <w:pStyle w:val="4"/>
        <w:jc w:val="center"/>
      </w:pPr>
      <w:r>
        <w:t>НОРМАТИВЫ ОЦЕНКИ ПЛОДОВО-ЯГОДНЫХ НАСАЖДЕНИЙ ДЛЯ ВОЗМЕЩЕНИЯ ИХ СТОИМОСТИ ГРАЖДАНАМ ПРИ ОТВОДЕ ПРИНАДЛЕЖАЩИХ ИМ ЗЕМЕЛЬНЫХ УЧАСТКОВ ДЛЯ ГОСУДАРСТВЕННЫХ ИЛИ ОБЩЕСТВЕННЫХ НУЖД</w:t>
      </w:r>
    </w:p>
    <w:p w:rsidR="00883704" w:rsidRDefault="00883704" w:rsidP="00883704">
      <w:pPr>
        <w:pStyle w:val="4"/>
        <w:spacing w:before="0" w:beforeAutospacing="0" w:after="0" w:afterAutospacing="0"/>
      </w:pPr>
      <w:r>
        <w:t xml:space="preserve">                                                                                                                 (рублей)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184"/>
        <w:gridCol w:w="1010"/>
        <w:gridCol w:w="1019"/>
        <w:gridCol w:w="1017"/>
        <w:gridCol w:w="1015"/>
        <w:gridCol w:w="867"/>
        <w:gridCol w:w="1001"/>
        <w:gridCol w:w="1004"/>
      </w:tblGrid>
      <w:tr w:rsidR="00883704" w:rsidTr="00883704">
        <w:trPr>
          <w:cantSplit/>
          <w:trHeight w:val="876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pStyle w:val="a8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Воз-</w:t>
            </w:r>
            <w:proofErr w:type="spellStart"/>
            <w:r>
              <w:rPr>
                <w:szCs w:val="28"/>
              </w:rPr>
              <w:t>раст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насаж-дений</w:t>
            </w:r>
            <w:proofErr w:type="spellEnd"/>
            <w:r>
              <w:rPr>
                <w:szCs w:val="28"/>
              </w:rPr>
              <w:t xml:space="preserve"> (лет)</w:t>
            </w:r>
          </w:p>
        </w:tc>
        <w:tc>
          <w:tcPr>
            <w:tcW w:w="44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Норматив оценки за единицу</w:t>
            </w:r>
          </w:p>
        </w:tc>
      </w:tr>
      <w:tr w:rsidR="00883704" w:rsidTr="00883704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Одно дерево</w:t>
            </w:r>
          </w:p>
        </w:tc>
        <w:tc>
          <w:tcPr>
            <w:tcW w:w="2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Один куст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Один </w:t>
            </w:r>
            <w:proofErr w:type="spellStart"/>
            <w:r>
              <w:rPr>
                <w:szCs w:val="28"/>
              </w:rPr>
              <w:t>квадра-тный</w:t>
            </w:r>
            <w:proofErr w:type="spellEnd"/>
            <w:r>
              <w:rPr>
                <w:szCs w:val="28"/>
              </w:rPr>
              <w:t xml:space="preserve"> метр </w:t>
            </w:r>
            <w:proofErr w:type="spellStart"/>
            <w:r>
              <w:rPr>
                <w:szCs w:val="28"/>
              </w:rPr>
              <w:t>насаж-дений</w:t>
            </w:r>
            <w:proofErr w:type="spellEnd"/>
          </w:p>
        </w:tc>
      </w:tr>
      <w:tr w:rsidR="00883704" w:rsidTr="00883704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Семе-</w:t>
            </w:r>
            <w:proofErr w:type="spellStart"/>
            <w:r>
              <w:rPr>
                <w:szCs w:val="28"/>
              </w:rPr>
              <w:t>чко</w:t>
            </w:r>
            <w:proofErr w:type="spellEnd"/>
            <w:r>
              <w:rPr>
                <w:szCs w:val="28"/>
              </w:rPr>
              <w:t>-вые (</w:t>
            </w:r>
            <w:proofErr w:type="spellStart"/>
            <w:r>
              <w:rPr>
                <w:szCs w:val="28"/>
              </w:rPr>
              <w:t>ябло</w:t>
            </w:r>
            <w:proofErr w:type="spellEnd"/>
            <w:r>
              <w:rPr>
                <w:szCs w:val="28"/>
              </w:rPr>
              <w:t xml:space="preserve">-ни, </w:t>
            </w:r>
            <w:proofErr w:type="spellStart"/>
            <w:r>
              <w:rPr>
                <w:szCs w:val="28"/>
              </w:rPr>
              <w:t>гру</w:t>
            </w:r>
            <w:proofErr w:type="spellEnd"/>
            <w:r>
              <w:rPr>
                <w:szCs w:val="28"/>
              </w:rPr>
              <w:t>-ши)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Косто-чковые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сли</w:t>
            </w:r>
            <w:proofErr w:type="spellEnd"/>
            <w:r>
              <w:rPr>
                <w:szCs w:val="28"/>
              </w:rPr>
              <w:t xml:space="preserve">-вы, </w:t>
            </w:r>
            <w:proofErr w:type="spellStart"/>
            <w:r>
              <w:rPr>
                <w:szCs w:val="28"/>
              </w:rPr>
              <w:t>виш</w:t>
            </w:r>
            <w:proofErr w:type="spellEnd"/>
            <w:r>
              <w:rPr>
                <w:szCs w:val="28"/>
              </w:rPr>
              <w:t>-ни)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Смородина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Малина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Кры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жов</w:t>
            </w:r>
            <w:proofErr w:type="spellEnd"/>
            <w:r>
              <w:rPr>
                <w:szCs w:val="28"/>
              </w:rPr>
              <w:t>-ник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Черно-плодная рябина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</w:tr>
      <w:tr w:rsidR="00883704" w:rsidTr="00883704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черная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красная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04" w:rsidRDefault="00883704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Земля-</w:t>
            </w:r>
            <w:proofErr w:type="spellStart"/>
            <w:r>
              <w:rPr>
                <w:szCs w:val="28"/>
              </w:rPr>
              <w:t>ника</w:t>
            </w:r>
            <w:proofErr w:type="spellEnd"/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4.32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1.94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0.91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1.39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0.96</w:t>
            </w: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6.48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4.97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1.08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1.61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1.30</w:t>
            </w: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7.56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5.28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2.38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1.75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1.20</w:t>
            </w:r>
          </w:p>
        </w:tc>
      </w:tr>
      <w:tr w:rsidR="00883704" w:rsidTr="00883704">
        <w:trPr>
          <w:trHeight w:val="27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2.59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1.51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2.69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1.94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  <w:lang w:val="en-US"/>
              </w:rPr>
            </w:pPr>
            <w:r>
              <w:t>1.</w:t>
            </w:r>
            <w:r>
              <w:rPr>
                <w:lang w:val="en-US"/>
              </w:rPr>
              <w:t>08</w:t>
            </w: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10.98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7.87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2.81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2.81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1.61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2.90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13.68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9.07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1.73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14.22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10.37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3.46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3.46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1.94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2.59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11.45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3.46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3.77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3.82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2.80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19.80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12.74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2.16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3.89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21.60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13.82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23.40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15.12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3.46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25.20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16.20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4.10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27.00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17.38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28.80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18.58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t>3.67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36.72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38.66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40.61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42.77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44.93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7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47.09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49.03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51.19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53.35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55.51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19.87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  <w:tr w:rsidR="00883704" w:rsidTr="00883704">
        <w:trPr>
          <w:trHeight w:val="292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57.67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right"/>
              <w:rPr>
                <w:sz w:val="24"/>
                <w:szCs w:val="28"/>
              </w:rPr>
            </w:pPr>
          </w:p>
        </w:tc>
      </w:tr>
    </w:tbl>
    <w:p w:rsidR="00883704" w:rsidRPr="00467F7F" w:rsidRDefault="00883704" w:rsidP="00883704">
      <w:pPr>
        <w:jc w:val="right"/>
        <w:rPr>
          <w:sz w:val="24"/>
          <w:szCs w:val="24"/>
        </w:rPr>
      </w:pPr>
      <w:r>
        <w:br w:type="page"/>
      </w:r>
      <w:r w:rsidRPr="00467F7F">
        <w:rPr>
          <w:sz w:val="24"/>
          <w:szCs w:val="24"/>
        </w:rPr>
        <w:t>Приложение № 4</w:t>
      </w:r>
    </w:p>
    <w:p w:rsidR="00883704" w:rsidRPr="00467F7F" w:rsidRDefault="00883704" w:rsidP="00883704">
      <w:pPr>
        <w:ind w:left="3780"/>
        <w:jc w:val="right"/>
        <w:rPr>
          <w:sz w:val="24"/>
          <w:szCs w:val="24"/>
        </w:rPr>
      </w:pPr>
      <w:r w:rsidRPr="00467F7F">
        <w:rPr>
          <w:bCs/>
          <w:sz w:val="24"/>
          <w:szCs w:val="24"/>
        </w:rPr>
        <w:t>к Положени</w:t>
      </w:r>
      <w:r w:rsidRPr="00467F7F">
        <w:rPr>
          <w:sz w:val="24"/>
          <w:szCs w:val="24"/>
        </w:rPr>
        <w:t>ю</w:t>
      </w:r>
      <w:r w:rsidRPr="00467F7F">
        <w:rPr>
          <w:bCs/>
          <w:sz w:val="24"/>
          <w:szCs w:val="24"/>
        </w:rPr>
        <w:t xml:space="preserve"> о порядке сноса и взимания восстановительной стоимости зеленых насаждений на территории муниципального образования </w:t>
      </w:r>
      <w:proofErr w:type="spellStart"/>
      <w:r w:rsidR="00330F8B">
        <w:rPr>
          <w:bCs/>
          <w:sz w:val="24"/>
          <w:szCs w:val="24"/>
        </w:rPr>
        <w:t>Новосветское</w:t>
      </w:r>
      <w:proofErr w:type="spellEnd"/>
      <w:r w:rsidRPr="00467F7F">
        <w:rPr>
          <w:bCs/>
          <w:sz w:val="24"/>
          <w:szCs w:val="24"/>
        </w:rPr>
        <w:t xml:space="preserve"> сельское поселение Гатчинского района Ленинградской области</w:t>
      </w:r>
    </w:p>
    <w:p w:rsidR="00883704" w:rsidRPr="00467F7F" w:rsidRDefault="00883704" w:rsidP="00883704">
      <w:pPr>
        <w:ind w:left="4253"/>
        <w:rPr>
          <w:sz w:val="24"/>
          <w:szCs w:val="24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СНЕСЕННЫХ ЗЕЛЕНЫХ НАСАЖДЕНИЙ</w:t>
      </w:r>
    </w:p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347"/>
        <w:gridCol w:w="1626"/>
        <w:gridCol w:w="1363"/>
        <w:gridCol w:w="1781"/>
        <w:gridCol w:w="1534"/>
      </w:tblGrid>
      <w:tr w:rsidR="00883704" w:rsidTr="00883704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"___" ________ 20___ г. по "___" ________ 20___ г.</w:t>
            </w:r>
          </w:p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разрешения на снос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Снесено деревьев,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Снесено кустарников, </w:t>
            </w:r>
            <w:proofErr w:type="spellStart"/>
            <w:r>
              <w:rPr>
                <w:sz w:val="28"/>
                <w:szCs w:val="28"/>
              </w:rPr>
              <w:t>пог.м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Снесено газонов и цветников, кв.м.</w:t>
            </w: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  <w:tr w:rsidR="00883704" w:rsidTr="0088370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04" w:rsidRDefault="00883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704" w:rsidRDefault="00883704" w:rsidP="00883704">
      <w:pPr>
        <w:ind w:firstLine="708"/>
        <w:jc w:val="center"/>
        <w:rPr>
          <w:sz w:val="28"/>
          <w:szCs w:val="28"/>
        </w:rPr>
      </w:pPr>
    </w:p>
    <w:p w:rsidR="008D4BB7" w:rsidRPr="00016B1B" w:rsidRDefault="008D4BB7" w:rsidP="008D4BB7">
      <w:pPr>
        <w:pStyle w:val="2"/>
        <w:tabs>
          <w:tab w:val="left" w:pos="3705"/>
          <w:tab w:val="left" w:pos="5985"/>
        </w:tabs>
        <w:ind w:left="-114" w:right="65"/>
        <w:rPr>
          <w:b/>
          <w:sz w:val="28"/>
          <w:szCs w:val="28"/>
        </w:rPr>
      </w:pPr>
    </w:p>
    <w:p w:rsidR="006F4B4B" w:rsidRDefault="006F4B4B"/>
    <w:sectPr w:rsidR="006F4B4B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520F">
      <w:r>
        <w:separator/>
      </w:r>
    </w:p>
  </w:endnote>
  <w:endnote w:type="continuationSeparator" w:id="0">
    <w:p w:rsidR="00000000" w:rsidRDefault="007D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0F" w:rsidRDefault="007D52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0F" w:rsidRDefault="007D520F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0F" w:rsidRDefault="007D520F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20" w:rsidRDefault="00C06720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520F">
      <w:r>
        <w:separator/>
      </w:r>
    </w:p>
  </w:footnote>
  <w:footnote w:type="continuationSeparator" w:id="0">
    <w:p w:rsidR="00000000" w:rsidRDefault="007D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0F" w:rsidRDefault="007D52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0F" w:rsidRDefault="007D52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0F" w:rsidRDefault="007D520F" w:rsidP="00475F7D">
    <w:pPr>
      <w:pStyle w:val="a8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Приложение к решению СД № </w:t>
    </w:r>
    <w:proofErr w:type="gramStart"/>
    <w:r>
      <w:rPr>
        <w:b/>
        <w:sz w:val="28"/>
        <w:szCs w:val="28"/>
      </w:rPr>
      <w:t>33  от</w:t>
    </w:r>
    <w:proofErr w:type="gramEnd"/>
    <w:r>
      <w:rPr>
        <w:b/>
        <w:sz w:val="28"/>
        <w:szCs w:val="28"/>
      </w:rPr>
      <w:t xml:space="preserve"> 20.07.2018г.</w:t>
    </w:r>
  </w:p>
  <w:p w:rsidR="007D520F" w:rsidRPr="00266237" w:rsidRDefault="007D520F" w:rsidP="00266237">
    <w:pPr>
      <w:pStyle w:val="a8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Pr="00266237">
      <w:rPr>
        <w:b/>
        <w:sz w:val="28"/>
        <w:szCs w:val="28"/>
      </w:rPr>
      <w:t>Реестр муниципальных услуг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20" w:rsidRDefault="00C06720" w:rsidP="00C06720">
    <w:pPr>
      <w:pStyle w:val="a8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Приложение к решению СД № 40 от 26.10.2017г.</w:t>
    </w:r>
  </w:p>
  <w:p w:rsidR="00C06720" w:rsidRPr="00266237" w:rsidRDefault="00C06720" w:rsidP="00C06720">
    <w:pPr>
      <w:pStyle w:val="a8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Pr="00266237">
      <w:rPr>
        <w:b/>
        <w:sz w:val="28"/>
        <w:szCs w:val="28"/>
      </w:rPr>
      <w:t>Реестр муниципальных услуг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B7"/>
    <w:rsid w:val="00301BA8"/>
    <w:rsid w:val="00330F8B"/>
    <w:rsid w:val="00386B55"/>
    <w:rsid w:val="00420CAD"/>
    <w:rsid w:val="004603B1"/>
    <w:rsid w:val="00467F7F"/>
    <w:rsid w:val="00494CFF"/>
    <w:rsid w:val="004C5C2B"/>
    <w:rsid w:val="00565723"/>
    <w:rsid w:val="00604FCA"/>
    <w:rsid w:val="00674D16"/>
    <w:rsid w:val="006F4B4B"/>
    <w:rsid w:val="00784204"/>
    <w:rsid w:val="007D520F"/>
    <w:rsid w:val="008129F1"/>
    <w:rsid w:val="00847A2D"/>
    <w:rsid w:val="00883704"/>
    <w:rsid w:val="0088418D"/>
    <w:rsid w:val="008D4BB7"/>
    <w:rsid w:val="009C5A22"/>
    <w:rsid w:val="00A85BE4"/>
    <w:rsid w:val="00AA6016"/>
    <w:rsid w:val="00C06720"/>
    <w:rsid w:val="00D041C9"/>
    <w:rsid w:val="00D23E89"/>
    <w:rsid w:val="00D66FD2"/>
    <w:rsid w:val="00E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2FE0-A025-4281-A815-C6579180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83704"/>
    <w:pPr>
      <w:keepNext/>
      <w:ind w:left="3780"/>
      <w:outlineLvl w:val="2"/>
    </w:pPr>
    <w:rPr>
      <w:sz w:val="28"/>
      <w:szCs w:val="24"/>
    </w:rPr>
  </w:style>
  <w:style w:type="paragraph" w:styleId="4">
    <w:name w:val="heading 4"/>
    <w:basedOn w:val="a"/>
    <w:link w:val="40"/>
    <w:unhideWhenUsed/>
    <w:qFormat/>
    <w:rsid w:val="008837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D4BB7"/>
    <w:pPr>
      <w:jc w:val="center"/>
    </w:pPr>
    <w:rPr>
      <w:sz w:val="28"/>
    </w:rPr>
  </w:style>
  <w:style w:type="paragraph" w:styleId="2">
    <w:name w:val="Body Text 2"/>
    <w:basedOn w:val="a"/>
    <w:link w:val="20"/>
    <w:rsid w:val="008D4BB7"/>
    <w:pPr>
      <w:tabs>
        <w:tab w:val="left" w:pos="4680"/>
      </w:tabs>
      <w:ind w:right="485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4BB7"/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8837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83704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837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83704"/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704"/>
    <w:rPr>
      <w:rFonts w:eastAsia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83704"/>
    <w:rPr>
      <w:rFonts w:eastAsia="Times New Roman"/>
      <w:b/>
      <w:bCs/>
      <w:lang w:eastAsia="ru-RU"/>
    </w:rPr>
  </w:style>
  <w:style w:type="paragraph" w:styleId="HTML">
    <w:name w:val="HTML Preformatted"/>
    <w:basedOn w:val="a"/>
    <w:link w:val="HTML0"/>
    <w:unhideWhenUsed/>
    <w:rsid w:val="00883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37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8837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83704"/>
    <w:rPr>
      <w:rFonts w:eastAsia="Times New Roman"/>
      <w:lang w:eastAsia="ru-RU"/>
    </w:rPr>
  </w:style>
  <w:style w:type="character" w:customStyle="1" w:styleId="aa">
    <w:name w:val="Без интервала Знак"/>
    <w:link w:val="ab"/>
    <w:uiPriority w:val="1"/>
    <w:locked/>
    <w:rsid w:val="00883704"/>
    <w:rPr>
      <w:rFonts w:eastAsia="Times New Roman"/>
      <w:sz w:val="20"/>
      <w:szCs w:val="20"/>
      <w:lang w:eastAsia="ru-RU"/>
    </w:rPr>
  </w:style>
  <w:style w:type="paragraph" w:styleId="ab">
    <w:name w:val="No Spacing"/>
    <w:link w:val="aa"/>
    <w:uiPriority w:val="1"/>
    <w:qFormat/>
    <w:rsid w:val="0088370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A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C5A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5A22"/>
    <w:rPr>
      <w:rFonts w:eastAsia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9C5A22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9C5A22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5</cp:revision>
  <cp:lastPrinted>2018-07-30T06:26:00Z</cp:lastPrinted>
  <dcterms:created xsi:type="dcterms:W3CDTF">2018-07-23T12:25:00Z</dcterms:created>
  <dcterms:modified xsi:type="dcterms:W3CDTF">2018-07-30T06:27:00Z</dcterms:modified>
</cp:coreProperties>
</file>