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C6" w:rsidRDefault="00370C12" w:rsidP="00370C12">
      <w:pPr>
        <w:spacing w:after="0" w:line="280" w:lineRule="exact"/>
        <w:ind w:firstLine="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РАЗЪЯСНЕНИЕ ЗАКОНОДАТЕЛЬСТВА</w:t>
      </w:r>
    </w:p>
    <w:p w:rsidR="00ED76C4" w:rsidRDefault="00ED76C4" w:rsidP="00D868C6">
      <w:pPr>
        <w:spacing w:after="0" w:line="280" w:lineRule="exact"/>
        <w:ind w:left="2124" w:firstLine="708"/>
        <w:rPr>
          <w:rFonts w:ascii="Times New Roman" w:hAnsi="Times New Roman"/>
          <w:sz w:val="28"/>
        </w:rPr>
      </w:pPr>
      <w:bookmarkStart w:id="0" w:name="_GoBack"/>
      <w:bookmarkEnd w:id="0"/>
    </w:p>
    <w:p w:rsidR="00D868C6" w:rsidRPr="00D868C6" w:rsidRDefault="00D868C6" w:rsidP="001839D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</w:t>
      </w:r>
      <w:r w:rsidRPr="00D868C6">
        <w:rPr>
          <w:rFonts w:ascii="Times New Roman" w:hAnsi="Times New Roman"/>
          <w:sz w:val="28"/>
        </w:rPr>
        <w:t>дним из оснований для отказа в возбуждении уголовного дела или прекращения уголовного дела</w:t>
      </w:r>
      <w:r>
        <w:rPr>
          <w:rFonts w:ascii="Times New Roman" w:hAnsi="Times New Roman"/>
          <w:sz w:val="28"/>
        </w:rPr>
        <w:t>,</w:t>
      </w:r>
      <w:r w:rsidRPr="00D868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D868C6">
        <w:rPr>
          <w:rFonts w:ascii="Times New Roman" w:hAnsi="Times New Roman"/>
          <w:sz w:val="28"/>
        </w:rPr>
        <w:t xml:space="preserve"> соответствии с п. 4 ч. 1 ст. 24 УПК РФ</w:t>
      </w:r>
      <w:r>
        <w:rPr>
          <w:rFonts w:ascii="Times New Roman" w:hAnsi="Times New Roman"/>
          <w:sz w:val="28"/>
        </w:rPr>
        <w:t>,</w:t>
      </w:r>
      <w:r w:rsidRPr="00D868C6">
        <w:rPr>
          <w:rFonts w:ascii="Times New Roman" w:hAnsi="Times New Roman"/>
          <w:sz w:val="28"/>
        </w:rPr>
        <w:t xml:space="preserve"> является смерть подозреваемого или обвиняемого</w:t>
      </w:r>
      <w:r>
        <w:rPr>
          <w:rFonts w:ascii="Times New Roman" w:hAnsi="Times New Roman"/>
          <w:sz w:val="28"/>
        </w:rPr>
        <w:t>.</w:t>
      </w:r>
      <w:r w:rsidRPr="00D868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Pr="00D868C6">
        <w:rPr>
          <w:rFonts w:ascii="Times New Roman" w:hAnsi="Times New Roman"/>
          <w:sz w:val="28"/>
        </w:rPr>
        <w:t xml:space="preserve">сключением </w:t>
      </w:r>
      <w:r>
        <w:rPr>
          <w:rFonts w:ascii="Times New Roman" w:hAnsi="Times New Roman"/>
          <w:sz w:val="28"/>
        </w:rPr>
        <w:t xml:space="preserve">является </w:t>
      </w:r>
      <w:r w:rsidRPr="00D868C6">
        <w:rPr>
          <w:rFonts w:ascii="Times New Roman" w:hAnsi="Times New Roman"/>
          <w:sz w:val="28"/>
        </w:rPr>
        <w:t>случа</w:t>
      </w:r>
      <w:r>
        <w:rPr>
          <w:rFonts w:ascii="Times New Roman" w:hAnsi="Times New Roman"/>
          <w:sz w:val="28"/>
        </w:rPr>
        <w:t>й,</w:t>
      </w:r>
      <w:r w:rsidRPr="00D868C6">
        <w:rPr>
          <w:rFonts w:ascii="Times New Roman" w:hAnsi="Times New Roman"/>
          <w:sz w:val="28"/>
        </w:rPr>
        <w:t xml:space="preserve"> когда производство по уголовному делу необходимо </w:t>
      </w:r>
      <w:proofErr w:type="gramStart"/>
      <w:r w:rsidRPr="00D868C6">
        <w:rPr>
          <w:rFonts w:ascii="Times New Roman" w:hAnsi="Times New Roman"/>
          <w:sz w:val="28"/>
        </w:rPr>
        <w:t>для</w:t>
      </w:r>
      <w:proofErr w:type="gramEnd"/>
      <w:r w:rsidRPr="00D868C6">
        <w:rPr>
          <w:rFonts w:ascii="Times New Roman" w:hAnsi="Times New Roman"/>
          <w:sz w:val="28"/>
        </w:rPr>
        <w:t xml:space="preserve"> реабилитации </w:t>
      </w:r>
      <w:proofErr w:type="gramStart"/>
      <w:r w:rsidRPr="00D868C6">
        <w:rPr>
          <w:rFonts w:ascii="Times New Roman" w:hAnsi="Times New Roman"/>
          <w:sz w:val="28"/>
        </w:rPr>
        <w:t>умершего</w:t>
      </w:r>
      <w:proofErr w:type="gramEnd"/>
      <w:r w:rsidRPr="00D868C6">
        <w:rPr>
          <w:rFonts w:ascii="Times New Roman" w:hAnsi="Times New Roman"/>
          <w:sz w:val="28"/>
        </w:rPr>
        <w:t>.</w:t>
      </w:r>
    </w:p>
    <w:p w:rsidR="00D868C6" w:rsidRPr="00D868C6" w:rsidRDefault="00D868C6" w:rsidP="001839D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D868C6">
        <w:rPr>
          <w:rFonts w:ascii="Times New Roman" w:hAnsi="Times New Roman"/>
          <w:sz w:val="28"/>
        </w:rPr>
        <w:t xml:space="preserve">Необходимо отметить, что </w:t>
      </w:r>
      <w:r w:rsidR="00ED76C4">
        <w:rPr>
          <w:rFonts w:ascii="Times New Roman" w:hAnsi="Times New Roman"/>
          <w:sz w:val="28"/>
        </w:rPr>
        <w:t>факт</w:t>
      </w:r>
      <w:r>
        <w:rPr>
          <w:rFonts w:ascii="Times New Roman" w:hAnsi="Times New Roman"/>
          <w:sz w:val="28"/>
        </w:rPr>
        <w:t xml:space="preserve"> смерт</w:t>
      </w:r>
      <w:r w:rsidR="00ED76C4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подозреваемого или обвиняемого</w:t>
      </w:r>
      <w:r w:rsidRPr="00D868C6">
        <w:rPr>
          <w:rFonts w:ascii="Times New Roman" w:hAnsi="Times New Roman"/>
          <w:sz w:val="28"/>
        </w:rPr>
        <w:t xml:space="preserve"> не является </w:t>
      </w:r>
      <w:r w:rsidR="00ED76C4">
        <w:rPr>
          <w:rFonts w:ascii="Times New Roman" w:hAnsi="Times New Roman"/>
          <w:sz w:val="28"/>
        </w:rPr>
        <w:t>достаточным основанием для реабилитации.</w:t>
      </w:r>
    </w:p>
    <w:p w:rsidR="00D868C6" w:rsidRPr="00D868C6" w:rsidRDefault="00D868C6" w:rsidP="001839D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</w:t>
      </w:r>
      <w:r w:rsidRPr="00D868C6">
        <w:rPr>
          <w:rFonts w:ascii="Times New Roman" w:hAnsi="Times New Roman"/>
          <w:sz w:val="28"/>
        </w:rPr>
        <w:t xml:space="preserve"> результате прекращения уголовного дела по данному </w:t>
      </w:r>
      <w:proofErr w:type="spellStart"/>
      <w:r w:rsidRPr="00D868C6">
        <w:rPr>
          <w:rFonts w:ascii="Times New Roman" w:hAnsi="Times New Roman"/>
          <w:sz w:val="28"/>
        </w:rPr>
        <w:t>нереабилитирующему</w:t>
      </w:r>
      <w:proofErr w:type="spellEnd"/>
      <w:r w:rsidRPr="00D868C6">
        <w:rPr>
          <w:rFonts w:ascii="Times New Roman" w:hAnsi="Times New Roman"/>
          <w:sz w:val="28"/>
        </w:rPr>
        <w:t xml:space="preserve"> основанию, с учетом возможных юридических последствий, могут быть существенно затронуты также законные интересы близких родственников, в том числе имущественного характера.</w:t>
      </w:r>
      <w:r w:rsidRPr="00D868C6"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sz w:val="28"/>
        </w:rPr>
        <w:tab/>
      </w:r>
      <w:r w:rsidRPr="00D868C6">
        <w:rPr>
          <w:rFonts w:ascii="Times New Roman" w:hAnsi="Times New Roman"/>
          <w:sz w:val="28"/>
        </w:rPr>
        <w:t xml:space="preserve">В связи </w:t>
      </w:r>
      <w:r w:rsidR="001839D3">
        <w:rPr>
          <w:rFonts w:ascii="Times New Roman" w:hAnsi="Times New Roman"/>
          <w:sz w:val="28"/>
        </w:rPr>
        <w:t xml:space="preserve">вышеуказанными возможными последствиями </w:t>
      </w:r>
      <w:r w:rsidRPr="00D868C6">
        <w:rPr>
          <w:rFonts w:ascii="Times New Roman" w:hAnsi="Times New Roman"/>
          <w:sz w:val="28"/>
        </w:rPr>
        <w:t xml:space="preserve"> Конституционный Суд РФ установил, что в случае прекращения уголовного дела в связи со смертью подозреваемого (обвиняемого) </w:t>
      </w:r>
      <w:r w:rsidR="001839D3">
        <w:rPr>
          <w:rFonts w:ascii="Times New Roman" w:hAnsi="Times New Roman"/>
          <w:sz w:val="28"/>
        </w:rPr>
        <w:t xml:space="preserve">в целях </w:t>
      </w:r>
      <w:r w:rsidRPr="00D868C6">
        <w:rPr>
          <w:rFonts w:ascii="Times New Roman" w:hAnsi="Times New Roman"/>
          <w:sz w:val="28"/>
        </w:rPr>
        <w:t>защиты его прав,  защиты прав и законных интересов близких родственников умершего, последним должно быть предоставлено право настаивать на продолжении производства по уголовному делу.</w:t>
      </w:r>
    </w:p>
    <w:p w:rsidR="001839D3" w:rsidRDefault="001839D3" w:rsidP="001839D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868C6" w:rsidRPr="00D868C6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сегодняшний день конкретный</w:t>
      </w:r>
      <w:r w:rsidR="00D868C6" w:rsidRPr="00D868C6">
        <w:rPr>
          <w:rFonts w:ascii="Times New Roman" w:hAnsi="Times New Roman"/>
          <w:sz w:val="28"/>
        </w:rPr>
        <w:t xml:space="preserve"> порядок производства по уголовным делам в случае смерти обвиняемого, подозреваемого, лица, подлежавшего привлечению к уголовной ответственности, в законе не закреплен. </w:t>
      </w:r>
    </w:p>
    <w:p w:rsidR="00D868C6" w:rsidRPr="00D868C6" w:rsidRDefault="001839D3" w:rsidP="001839D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Таким образом</w:t>
      </w:r>
      <w:r w:rsidR="00D868C6" w:rsidRPr="00D868C6">
        <w:rPr>
          <w:rFonts w:ascii="Times New Roman" w:hAnsi="Times New Roman"/>
          <w:sz w:val="28"/>
        </w:rPr>
        <w:t>, на практике близкие родственники своё право могут реализовать в форме письменного обращения в орган, ведущий уголовный процесс.</w:t>
      </w:r>
    </w:p>
    <w:p w:rsidR="00D868C6" w:rsidRPr="00D868C6" w:rsidRDefault="001839D3" w:rsidP="001839D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В соответствии с п.4 ч.5 УПК РФ, к</w:t>
      </w:r>
      <w:r w:rsidR="00D868C6" w:rsidRPr="00D868C6">
        <w:rPr>
          <w:rFonts w:ascii="Times New Roman" w:hAnsi="Times New Roman"/>
          <w:sz w:val="28"/>
        </w:rPr>
        <w:t xml:space="preserve"> числу близких родственников относятся супруг, супруга, родители, дети, усыновители, усыновленные, родные братья и родные сестры, дедушка, бабушка, внуки.</w:t>
      </w:r>
      <w:proofErr w:type="gramEnd"/>
    </w:p>
    <w:p w:rsidR="00D868C6" w:rsidRDefault="001839D3" w:rsidP="001839D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868C6" w:rsidRPr="00D868C6">
        <w:rPr>
          <w:rFonts w:ascii="Times New Roman" w:hAnsi="Times New Roman"/>
          <w:sz w:val="28"/>
        </w:rPr>
        <w:t>Рассмотрев уголовное дело по существу суд должен либо, придя к выводу о невиновности умершего лица, вынести оправдательный приговор, либо, не найдя оснований для его реабилитации, прекратить уголовное дело на основании смерти обвиняемого.</w:t>
      </w:r>
    </w:p>
    <w:p w:rsidR="00ED76C4" w:rsidRDefault="00ED76C4" w:rsidP="00D868C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70C12" w:rsidRDefault="00370C12" w:rsidP="00370C12">
      <w:pPr>
        <w:spacing w:after="0" w:line="240" w:lineRule="exact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Гатчинская городская прокуратура</w:t>
      </w:r>
    </w:p>
    <w:p w:rsidR="00D868C6" w:rsidRDefault="00D868C6" w:rsidP="00370C12">
      <w:pPr>
        <w:spacing w:after="0" w:line="240" w:lineRule="auto"/>
        <w:jc w:val="both"/>
        <w:rPr>
          <w:rFonts w:ascii="Times New Roman" w:hAnsi="Times New Roman"/>
          <w:color w:val="FF0000"/>
          <w:sz w:val="20"/>
        </w:rPr>
      </w:pPr>
    </w:p>
    <w:sectPr w:rsidR="00D8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8B"/>
    <w:rsid w:val="001839D3"/>
    <w:rsid w:val="00370C12"/>
    <w:rsid w:val="0072308D"/>
    <w:rsid w:val="00BE0F8B"/>
    <w:rsid w:val="00D868C6"/>
    <w:rsid w:val="00E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2017-11-09T12:18:00Z</dcterms:created>
  <dcterms:modified xsi:type="dcterms:W3CDTF">2017-11-09T13:14:00Z</dcterms:modified>
</cp:coreProperties>
</file>